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F60306" w14:textId="77777777" w:rsidR="0093041B" w:rsidRPr="002B602D" w:rsidRDefault="00F74289" w:rsidP="00092044">
      <w:pPr>
        <w:ind w:left="-284" w:right="-449"/>
        <w:rPr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Legacy</w:t>
      </w:r>
      <w:r w:rsidR="007F70B9">
        <w:rPr>
          <w:b/>
          <w:sz w:val="24"/>
          <w:szCs w:val="24"/>
          <w:u w:val="single"/>
        </w:rPr>
        <w:t xml:space="preserve"> </w:t>
      </w:r>
      <w:r w:rsidR="0093041B" w:rsidRPr="002B602D">
        <w:rPr>
          <w:b/>
          <w:sz w:val="24"/>
          <w:szCs w:val="24"/>
          <w:u w:val="single"/>
        </w:rPr>
        <w:t>Action Definition</w:t>
      </w:r>
      <w:r w:rsidR="001D6096">
        <w:rPr>
          <w:b/>
          <w:sz w:val="24"/>
          <w:szCs w:val="24"/>
          <w:u w:val="single"/>
        </w:rPr>
        <w:t xml:space="preserve"> - Tenement</w:t>
      </w:r>
    </w:p>
    <w:p w14:paraId="79DEF06B" w14:textId="77777777" w:rsidR="0093041B" w:rsidRDefault="0093041B" w:rsidP="00092044">
      <w:pPr>
        <w:spacing w:after="0"/>
        <w:ind w:left="-284" w:right="-449"/>
      </w:pPr>
      <w:r w:rsidRPr="00D330B0">
        <w:rPr>
          <w:sz w:val="24"/>
          <w:szCs w:val="24"/>
        </w:rPr>
        <w:t xml:space="preserve">This action </w:t>
      </w:r>
      <w:r w:rsidR="00092044">
        <w:rPr>
          <w:sz w:val="24"/>
          <w:szCs w:val="24"/>
        </w:rPr>
        <w:t>definition</w:t>
      </w:r>
      <w:r>
        <w:rPr>
          <w:sz w:val="24"/>
          <w:szCs w:val="24"/>
        </w:rPr>
        <w:t xml:space="preserve"> </w:t>
      </w:r>
      <w:r w:rsidR="00CA7007">
        <w:rPr>
          <w:sz w:val="24"/>
          <w:szCs w:val="24"/>
        </w:rPr>
        <w:t xml:space="preserve">is the base for </w:t>
      </w:r>
      <w:r w:rsidR="00F74289">
        <w:rPr>
          <w:sz w:val="24"/>
          <w:szCs w:val="24"/>
        </w:rPr>
        <w:t>importing a legacy action from Excel</w:t>
      </w: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3403"/>
        <w:gridCol w:w="7796"/>
      </w:tblGrid>
      <w:tr w:rsidR="00B340AC" w:rsidRPr="00F93374" w14:paraId="1789098E" w14:textId="77777777" w:rsidTr="00A33A0B">
        <w:tc>
          <w:tcPr>
            <w:tcW w:w="11199" w:type="dxa"/>
            <w:gridSpan w:val="2"/>
            <w:shd w:val="pct15" w:color="auto" w:fill="auto"/>
          </w:tcPr>
          <w:p w14:paraId="78BA20CB" w14:textId="77777777" w:rsidR="00B340AC" w:rsidRPr="00F93374" w:rsidRDefault="00B340AC" w:rsidP="00C30241">
            <w:pPr>
              <w:jc w:val="center"/>
              <w:rPr>
                <w:b/>
                <w:sz w:val="24"/>
                <w:szCs w:val="24"/>
              </w:rPr>
            </w:pPr>
            <w:r w:rsidRPr="00F93374">
              <w:rPr>
                <w:b/>
                <w:sz w:val="24"/>
                <w:szCs w:val="24"/>
              </w:rPr>
              <w:t xml:space="preserve">Action </w:t>
            </w:r>
            <w:r w:rsidR="00C30241" w:rsidRPr="00F93374">
              <w:rPr>
                <w:b/>
                <w:sz w:val="24"/>
                <w:szCs w:val="24"/>
              </w:rPr>
              <w:t>Trigger</w:t>
            </w:r>
          </w:p>
        </w:tc>
      </w:tr>
      <w:tr w:rsidR="00212C49" w:rsidRPr="00D330B0" w14:paraId="1F35B2E7" w14:textId="77777777" w:rsidTr="00435DA9">
        <w:tc>
          <w:tcPr>
            <w:tcW w:w="3403" w:type="dxa"/>
          </w:tcPr>
          <w:p w14:paraId="7F403F29" w14:textId="77777777" w:rsidR="00212C49" w:rsidRDefault="00212C49" w:rsidP="007E68D0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Asset Type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5EC3F909" w14:textId="77777777" w:rsidR="00212C49" w:rsidRDefault="001D6096" w:rsidP="00435DA9">
            <w:pPr>
              <w:rPr>
                <w:sz w:val="24"/>
                <w:szCs w:val="24"/>
              </w:rPr>
            </w:pPr>
            <w:r w:rsidRPr="00451EA4">
              <w:rPr>
                <w:sz w:val="24"/>
                <w:szCs w:val="24"/>
              </w:rPr>
              <w:t>Tenement</w:t>
            </w:r>
          </w:p>
        </w:tc>
      </w:tr>
      <w:tr w:rsidR="004E25E9" w:rsidRPr="00D330B0" w14:paraId="17908159" w14:textId="77777777" w:rsidTr="00435DA9">
        <w:tc>
          <w:tcPr>
            <w:tcW w:w="3403" w:type="dxa"/>
          </w:tcPr>
          <w:p w14:paraId="6A1CF938" w14:textId="77777777" w:rsidR="004E25E9" w:rsidRPr="00D330B0" w:rsidRDefault="004E25E9" w:rsidP="00212C49">
            <w:pPr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Action </w:t>
            </w:r>
            <w:r w:rsidR="00212C49">
              <w:rPr>
                <w:b/>
                <w:sz w:val="24"/>
                <w:szCs w:val="24"/>
              </w:rPr>
              <w:t>Name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7491C71C" w14:textId="77777777" w:rsidR="004E25E9" w:rsidRPr="00D330B0" w:rsidRDefault="00F74289" w:rsidP="00435D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Legacy</w:t>
            </w:r>
          </w:p>
        </w:tc>
      </w:tr>
      <w:tr w:rsidR="004E25E9" w:rsidRPr="00D330B0" w14:paraId="32DF4939" w14:textId="77777777" w:rsidTr="00435DA9">
        <w:tc>
          <w:tcPr>
            <w:tcW w:w="3403" w:type="dxa"/>
          </w:tcPr>
          <w:p w14:paraId="1DBEF6B2" w14:textId="77777777" w:rsidR="004E25E9" w:rsidRPr="00D330B0" w:rsidRDefault="00D93FD5" w:rsidP="00984474">
            <w:pPr>
              <w:jc w:val="righ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Interval</w:t>
            </w:r>
          </w:p>
        </w:tc>
        <w:tc>
          <w:tcPr>
            <w:tcW w:w="7796" w:type="dxa"/>
            <w:shd w:val="clear" w:color="auto" w:fill="D6E3BC" w:themeFill="accent3" w:themeFillTint="66"/>
          </w:tcPr>
          <w:p w14:paraId="420AC974" w14:textId="77777777" w:rsidR="004E25E9" w:rsidRPr="00D330B0" w:rsidRDefault="00106C9A" w:rsidP="00435DA9">
            <w:pPr>
              <w:tabs>
                <w:tab w:val="left" w:pos="3544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On Demand</w:t>
            </w:r>
          </w:p>
        </w:tc>
      </w:tr>
    </w:tbl>
    <w:p w14:paraId="6B4E3128" w14:textId="77777777" w:rsidR="00184150" w:rsidRPr="00720331" w:rsidRDefault="00184150" w:rsidP="00184150">
      <w:pPr>
        <w:spacing w:after="80"/>
        <w:rPr>
          <w:i/>
          <w:sz w:val="18"/>
          <w:szCs w:val="18"/>
        </w:rPr>
      </w:pPr>
      <w:r w:rsidRPr="00720331">
        <w:rPr>
          <w:i/>
          <w:sz w:val="18"/>
          <w:szCs w:val="18"/>
          <w:u w:val="single"/>
        </w:rPr>
        <w:t>Note</w:t>
      </w:r>
      <w:r w:rsidRPr="00720331">
        <w:rPr>
          <w:i/>
          <w:sz w:val="18"/>
          <w:szCs w:val="18"/>
        </w:rPr>
        <w:t>: The Action Trigger defines the logic of the Action. The Deadline is the latest date by which the Action can be completed.</w:t>
      </w:r>
    </w:p>
    <w:p w14:paraId="31C0C1B2" w14:textId="77777777" w:rsidR="0093041B" w:rsidRDefault="0093041B" w:rsidP="00092044">
      <w:pPr>
        <w:spacing w:after="0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9356"/>
        <w:gridCol w:w="1843"/>
      </w:tblGrid>
      <w:tr w:rsidR="008E2879" w:rsidRPr="00F93374" w14:paraId="3109C202" w14:textId="77777777" w:rsidTr="00A33A0B">
        <w:tc>
          <w:tcPr>
            <w:tcW w:w="11199" w:type="dxa"/>
            <w:gridSpan w:val="2"/>
            <w:shd w:val="pct15" w:color="auto" w:fill="auto"/>
          </w:tcPr>
          <w:p w14:paraId="4AD38E5F" w14:textId="77777777" w:rsidR="008E2879" w:rsidRPr="00F93374" w:rsidRDefault="0079224F" w:rsidP="006B65F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Task List</w:t>
            </w:r>
          </w:p>
        </w:tc>
      </w:tr>
      <w:tr w:rsidR="00441A77" w:rsidRPr="001B5FFA" w14:paraId="1880244A" w14:textId="77777777" w:rsidTr="00A33A0B">
        <w:tc>
          <w:tcPr>
            <w:tcW w:w="9356" w:type="dxa"/>
          </w:tcPr>
          <w:p w14:paraId="5E6484FE" w14:textId="77777777" w:rsidR="00441A77" w:rsidRDefault="00441A77" w:rsidP="006B65FD">
            <w:pPr>
              <w:rPr>
                <w:b/>
                <w:sz w:val="24"/>
                <w:szCs w:val="24"/>
              </w:rPr>
            </w:pPr>
          </w:p>
          <w:p w14:paraId="514EDBF0" w14:textId="77777777" w:rsidR="00441A77" w:rsidRPr="001B5FFA" w:rsidRDefault="00441A77" w:rsidP="006B65FD">
            <w:pPr>
              <w:rPr>
                <w:sz w:val="24"/>
                <w:szCs w:val="24"/>
              </w:rPr>
            </w:pPr>
            <w:r w:rsidRPr="001B5FFA">
              <w:rPr>
                <w:b/>
                <w:sz w:val="24"/>
                <w:szCs w:val="24"/>
              </w:rPr>
              <w:t>Description</w:t>
            </w:r>
          </w:p>
        </w:tc>
        <w:tc>
          <w:tcPr>
            <w:tcW w:w="1843" w:type="dxa"/>
          </w:tcPr>
          <w:p w14:paraId="595873F5" w14:textId="77777777" w:rsidR="001B07C7" w:rsidRDefault="001B07C7" w:rsidP="001B07C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Days Needed</w:t>
            </w:r>
          </w:p>
          <w:p w14:paraId="31655BD1" w14:textId="77777777" w:rsidR="00441A77" w:rsidRPr="001B5FFA" w:rsidRDefault="001B07C7" w:rsidP="001B07C7">
            <w:pPr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Before Deadline</w:t>
            </w:r>
          </w:p>
        </w:tc>
      </w:tr>
      <w:tr w:rsidR="006275EC" w14:paraId="40B58499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06FCE9AD" w14:textId="77777777" w:rsidR="006275EC" w:rsidRPr="00D330B0" w:rsidRDefault="00CA7007" w:rsidP="00F7428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&lt;</w:t>
            </w:r>
            <w:r w:rsidR="00F74289">
              <w:rPr>
                <w:sz w:val="24"/>
                <w:szCs w:val="24"/>
              </w:rPr>
              <w:t>filled in by import</w:t>
            </w:r>
            <w:r>
              <w:rPr>
                <w:sz w:val="24"/>
                <w:szCs w:val="24"/>
              </w:rPr>
              <w:t>&gt;</w:t>
            </w:r>
          </w:p>
        </w:tc>
        <w:tc>
          <w:tcPr>
            <w:tcW w:w="1843" w:type="dxa"/>
            <w:shd w:val="clear" w:color="auto" w:fill="D6E3BC" w:themeFill="accent3" w:themeFillTint="66"/>
          </w:tcPr>
          <w:p w14:paraId="2F9D4D91" w14:textId="77777777" w:rsidR="006275EC" w:rsidRPr="003B5787" w:rsidRDefault="00CA7007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1d</w:t>
            </w:r>
          </w:p>
        </w:tc>
      </w:tr>
      <w:tr w:rsidR="00435DA9" w14:paraId="3B9AD70D" w14:textId="77777777" w:rsidTr="00435DA9">
        <w:tc>
          <w:tcPr>
            <w:tcW w:w="9356" w:type="dxa"/>
            <w:shd w:val="clear" w:color="auto" w:fill="D6E3BC" w:themeFill="accent3" w:themeFillTint="66"/>
          </w:tcPr>
          <w:p w14:paraId="0EACC205" w14:textId="77777777" w:rsidR="00435DA9" w:rsidRDefault="00435DA9" w:rsidP="00435DA9">
            <w:pPr>
              <w:tabs>
                <w:tab w:val="left" w:pos="1418"/>
                <w:tab w:val="left" w:pos="4111"/>
              </w:tabs>
              <w:ind w:left="142"/>
              <w:rPr>
                <w:sz w:val="24"/>
                <w:szCs w:val="24"/>
              </w:rPr>
            </w:pPr>
          </w:p>
        </w:tc>
        <w:tc>
          <w:tcPr>
            <w:tcW w:w="1843" w:type="dxa"/>
            <w:shd w:val="clear" w:color="auto" w:fill="D6E3BC" w:themeFill="accent3" w:themeFillTint="66"/>
          </w:tcPr>
          <w:p w14:paraId="149BE487" w14:textId="77777777" w:rsidR="00435DA9" w:rsidRDefault="00435DA9" w:rsidP="00435DA9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3E38D68E" w14:textId="77777777" w:rsidR="004512C5" w:rsidRDefault="004512C5" w:rsidP="009176AF">
      <w:pPr>
        <w:tabs>
          <w:tab w:val="left" w:pos="1418"/>
          <w:tab w:val="left" w:pos="4111"/>
        </w:tabs>
        <w:spacing w:after="80" w:line="240" w:lineRule="auto"/>
      </w:pPr>
    </w:p>
    <w:tbl>
      <w:tblPr>
        <w:tblStyle w:val="TableGrid"/>
        <w:tblW w:w="11199" w:type="dxa"/>
        <w:tblInd w:w="-176" w:type="dxa"/>
        <w:tblLook w:val="04A0" w:firstRow="1" w:lastRow="0" w:firstColumn="1" w:lastColumn="0" w:noHBand="0" w:noVBand="1"/>
      </w:tblPr>
      <w:tblGrid>
        <w:gridCol w:w="1409"/>
        <w:gridCol w:w="1129"/>
        <w:gridCol w:w="8661"/>
      </w:tblGrid>
      <w:tr w:rsidR="00AF27FF" w14:paraId="7596B5ED" w14:textId="77777777" w:rsidTr="00AF27FF">
        <w:tc>
          <w:tcPr>
            <w:tcW w:w="1119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hideMark/>
          </w:tcPr>
          <w:p w14:paraId="09FE2323" w14:textId="77777777" w:rsidR="00AF27FF" w:rsidRDefault="001C015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 History</w:t>
            </w:r>
          </w:p>
        </w:tc>
      </w:tr>
      <w:tr w:rsidR="00AF27FF" w14:paraId="7BD62B6D" w14:textId="77777777" w:rsidTr="001D6096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1CE387D" w14:textId="77777777" w:rsidR="00AF27FF" w:rsidRDefault="00EC5A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F59E2C2" w14:textId="77777777" w:rsidR="00AF27FF" w:rsidRDefault="00EC5AA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Version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65D1407" w14:textId="77777777" w:rsidR="00AF27FF" w:rsidRDefault="00AF27FF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Changes</w:t>
            </w:r>
          </w:p>
        </w:tc>
      </w:tr>
      <w:tr w:rsidR="00451EA4" w14:paraId="6E3E75F6" w14:textId="77777777" w:rsidTr="001D6096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E272A" w14:textId="365A016A" w:rsidR="00451EA4" w:rsidRDefault="00DA4B84" w:rsidP="00451EA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10/10/2024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14A66" w14:textId="05BF507E" w:rsidR="00451EA4" w:rsidRDefault="00DA4B84" w:rsidP="00451EA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1.5.0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02A96" w14:textId="17F60E49" w:rsidR="00451EA4" w:rsidRDefault="00DA4B84" w:rsidP="00451EA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 w:rsidRPr="00DA4B84">
              <w:rPr>
                <w:sz w:val="24"/>
                <w:szCs w:val="24"/>
              </w:rPr>
              <w:t>Removed custom fields and wiki links.</w:t>
            </w:r>
          </w:p>
        </w:tc>
      </w:tr>
      <w:tr w:rsidR="00DA4B84" w14:paraId="6FDB9CD8" w14:textId="77777777" w:rsidTr="001D6096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7290" w14:textId="15770769" w:rsidR="00DA4B84" w:rsidRDefault="00DA4B84" w:rsidP="00DA4B8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27/11/2019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1EC63" w14:textId="12640902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1.4.0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3EFF" w14:textId="22BA5E9B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Deadline row from Action Trigger table, as this is not used by On Demand actions</w:t>
            </w:r>
          </w:p>
        </w:tc>
      </w:tr>
      <w:tr w:rsidR="00DA4B84" w14:paraId="6F461DDE" w14:textId="77777777" w:rsidTr="001D6096">
        <w:trPr>
          <w:trHeight w:val="279"/>
        </w:trPr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D0176" w14:textId="62CC21B8" w:rsidR="00DA4B84" w:rsidRDefault="00DA4B84" w:rsidP="00DA4B8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27/08/2019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DF84A" w14:textId="4C367FA3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025A" w14:textId="61CB6A5A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Removed Custom Fields as no longer required</w:t>
            </w:r>
          </w:p>
        </w:tc>
      </w:tr>
      <w:tr w:rsidR="00DA4B84" w14:paraId="72A78D18" w14:textId="77777777" w:rsidTr="001D6096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4D26B" w14:textId="53BBEC3D" w:rsidR="00DA4B84" w:rsidRDefault="00DA4B84" w:rsidP="00DA4B8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08/11/2017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94DFB" w14:textId="6B62CF6D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5A72" w14:textId="48BC7EAF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Split from Any asset into separate Agreement and Tenement Actions</w:t>
            </w:r>
          </w:p>
        </w:tc>
      </w:tr>
      <w:tr w:rsidR="00DA4B84" w14:paraId="04F43766" w14:textId="77777777" w:rsidTr="001D6096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CCF13" w14:textId="0254E39C" w:rsidR="00DA4B84" w:rsidRDefault="00DA4B84" w:rsidP="00DA4B8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30/08/2016</w:t>
            </w: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0E165" w14:textId="0DAC7798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1.1.0</w:t>
            </w: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C333" w14:textId="2C74C43C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Custom Fields added to allow fields from Assets to be displayed in Actions</w:t>
            </w:r>
          </w:p>
        </w:tc>
      </w:tr>
      <w:tr w:rsidR="00DA4B84" w14:paraId="49964ED7" w14:textId="77777777" w:rsidTr="001D6096"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DFC8D" w14:textId="77777777" w:rsidR="00DA4B84" w:rsidRDefault="00DA4B84" w:rsidP="00DA4B84">
            <w:pPr>
              <w:tabs>
                <w:tab w:val="left" w:pos="1418"/>
                <w:tab w:val="left" w:pos="4111"/>
              </w:tabs>
              <w:ind w:left="34"/>
              <w:rPr>
                <w:sz w:val="24"/>
                <w:szCs w:val="24"/>
              </w:rPr>
            </w:pPr>
          </w:p>
        </w:tc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856A" w14:textId="77777777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  <w:tc>
          <w:tcPr>
            <w:tcW w:w="8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10554" w14:textId="77777777" w:rsidR="00DA4B84" w:rsidRDefault="00DA4B84" w:rsidP="00DA4B84">
            <w:pPr>
              <w:tabs>
                <w:tab w:val="left" w:pos="1418"/>
                <w:tab w:val="left" w:pos="4111"/>
              </w:tabs>
              <w:rPr>
                <w:sz w:val="24"/>
                <w:szCs w:val="24"/>
              </w:rPr>
            </w:pPr>
          </w:p>
        </w:tc>
      </w:tr>
    </w:tbl>
    <w:p w14:paraId="265B7A87" w14:textId="77777777" w:rsidR="00AF27FF" w:rsidRDefault="00AF27FF" w:rsidP="00AF27FF">
      <w:pPr>
        <w:tabs>
          <w:tab w:val="left" w:pos="1418"/>
          <w:tab w:val="left" w:pos="4111"/>
        </w:tabs>
        <w:spacing w:after="80"/>
        <w:rPr>
          <w:i/>
          <w:sz w:val="18"/>
          <w:szCs w:val="18"/>
        </w:rPr>
      </w:pPr>
    </w:p>
    <w:p w14:paraId="1E786084" w14:textId="77777777" w:rsidR="006A3414" w:rsidRDefault="006A3414" w:rsidP="00AF75C1"/>
    <w:sectPr w:rsidR="006A3414" w:rsidSect="00B340A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F2E2E16" w14:textId="77777777" w:rsidR="00D86B1C" w:rsidRDefault="00D86B1C" w:rsidP="00AF75C1">
      <w:pPr>
        <w:spacing w:after="0" w:line="240" w:lineRule="auto"/>
      </w:pPr>
      <w:r>
        <w:separator/>
      </w:r>
    </w:p>
  </w:endnote>
  <w:endnote w:type="continuationSeparator" w:id="0">
    <w:p w14:paraId="59DA5665" w14:textId="77777777" w:rsidR="00D86B1C" w:rsidRDefault="00D86B1C" w:rsidP="00AF7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9404319" w14:textId="77777777" w:rsidR="00D86B1C" w:rsidRDefault="00D86B1C" w:rsidP="00AF75C1">
      <w:pPr>
        <w:spacing w:after="0" w:line="240" w:lineRule="auto"/>
      </w:pPr>
      <w:r>
        <w:separator/>
      </w:r>
    </w:p>
  </w:footnote>
  <w:footnote w:type="continuationSeparator" w:id="0">
    <w:p w14:paraId="6AA16C29" w14:textId="77777777" w:rsidR="00D86B1C" w:rsidRDefault="00D86B1C" w:rsidP="00AF75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CC1A36"/>
    <w:multiLevelType w:val="hybridMultilevel"/>
    <w:tmpl w:val="8D42C2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6694B"/>
    <w:multiLevelType w:val="hybridMultilevel"/>
    <w:tmpl w:val="7556CE2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8518851">
    <w:abstractNumId w:val="1"/>
  </w:num>
  <w:num w:numId="2" w16cid:durableId="975797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0AC"/>
    <w:rsid w:val="00073E2E"/>
    <w:rsid w:val="00092044"/>
    <w:rsid w:val="000B313A"/>
    <w:rsid w:val="000C7037"/>
    <w:rsid w:val="000F0C7B"/>
    <w:rsid w:val="00106C9A"/>
    <w:rsid w:val="00126711"/>
    <w:rsid w:val="00153B19"/>
    <w:rsid w:val="00173393"/>
    <w:rsid w:val="00184150"/>
    <w:rsid w:val="00186354"/>
    <w:rsid w:val="001B07C7"/>
    <w:rsid w:val="001C0154"/>
    <w:rsid w:val="001D6096"/>
    <w:rsid w:val="001D7733"/>
    <w:rsid w:val="00212C49"/>
    <w:rsid w:val="00280162"/>
    <w:rsid w:val="002967A8"/>
    <w:rsid w:val="002B602D"/>
    <w:rsid w:val="002E7D7C"/>
    <w:rsid w:val="00305C74"/>
    <w:rsid w:val="0031442C"/>
    <w:rsid w:val="00323285"/>
    <w:rsid w:val="0035472F"/>
    <w:rsid w:val="003750A8"/>
    <w:rsid w:val="00385DD1"/>
    <w:rsid w:val="003E0486"/>
    <w:rsid w:val="003E3183"/>
    <w:rsid w:val="003E48AE"/>
    <w:rsid w:val="00435DA9"/>
    <w:rsid w:val="00441A77"/>
    <w:rsid w:val="004512C5"/>
    <w:rsid w:val="00451EA4"/>
    <w:rsid w:val="00472AE0"/>
    <w:rsid w:val="00475FE7"/>
    <w:rsid w:val="004D5989"/>
    <w:rsid w:val="004E25E9"/>
    <w:rsid w:val="004E7D5F"/>
    <w:rsid w:val="005912F5"/>
    <w:rsid w:val="006275EC"/>
    <w:rsid w:val="006A3414"/>
    <w:rsid w:val="006A503C"/>
    <w:rsid w:val="00713566"/>
    <w:rsid w:val="007440B1"/>
    <w:rsid w:val="00787311"/>
    <w:rsid w:val="0079224F"/>
    <w:rsid w:val="007F17AC"/>
    <w:rsid w:val="007F70B9"/>
    <w:rsid w:val="0082258E"/>
    <w:rsid w:val="00880018"/>
    <w:rsid w:val="008A1289"/>
    <w:rsid w:val="008E2879"/>
    <w:rsid w:val="009176AF"/>
    <w:rsid w:val="0093041B"/>
    <w:rsid w:val="00A33A0B"/>
    <w:rsid w:val="00A35672"/>
    <w:rsid w:val="00A419FF"/>
    <w:rsid w:val="00AF27FF"/>
    <w:rsid w:val="00AF75C1"/>
    <w:rsid w:val="00B062D7"/>
    <w:rsid w:val="00B313E4"/>
    <w:rsid w:val="00B340AC"/>
    <w:rsid w:val="00B5005E"/>
    <w:rsid w:val="00B7211A"/>
    <w:rsid w:val="00BA6345"/>
    <w:rsid w:val="00C14E64"/>
    <w:rsid w:val="00C30241"/>
    <w:rsid w:val="00C420AA"/>
    <w:rsid w:val="00C656BE"/>
    <w:rsid w:val="00CA7007"/>
    <w:rsid w:val="00D03057"/>
    <w:rsid w:val="00D213FE"/>
    <w:rsid w:val="00D4513F"/>
    <w:rsid w:val="00D568B4"/>
    <w:rsid w:val="00D86B1C"/>
    <w:rsid w:val="00D93FD5"/>
    <w:rsid w:val="00DA4B84"/>
    <w:rsid w:val="00DB5532"/>
    <w:rsid w:val="00EB6089"/>
    <w:rsid w:val="00EC5AAE"/>
    <w:rsid w:val="00EF3B2B"/>
    <w:rsid w:val="00F02487"/>
    <w:rsid w:val="00F14F5E"/>
    <w:rsid w:val="00F405A9"/>
    <w:rsid w:val="00F74289"/>
    <w:rsid w:val="00F92056"/>
    <w:rsid w:val="00F93374"/>
    <w:rsid w:val="00FC0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180D"/>
  <w15:docId w15:val="{189AE651-5E26-47AA-B824-DBE458DC8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340A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340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340A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D7733"/>
    <w:rPr>
      <w:color w:val="0000FF" w:themeColor="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F75C1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F75C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AF75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244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2dbde0a-845d-4275-8127-92e8b7ee961d" xsi:nil="true"/>
    <lcf76f155ced4ddcb4097134ff3c332f xmlns="3535d052-4094-4dbb-ab3a-75fae3b2e89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CBA4D6AA254E4481DE11F6F4B1510A" ma:contentTypeVersion="15" ma:contentTypeDescription="Create a new document." ma:contentTypeScope="" ma:versionID="dca4d6f990e87a2119e9189d9ecc22e0">
  <xsd:schema xmlns:xsd="http://www.w3.org/2001/XMLSchema" xmlns:xs="http://www.w3.org/2001/XMLSchema" xmlns:p="http://schemas.microsoft.com/office/2006/metadata/properties" xmlns:ns2="3535d052-4094-4dbb-ab3a-75fae3b2e899" xmlns:ns3="d2dbde0a-845d-4275-8127-92e8b7ee961d" targetNamespace="http://schemas.microsoft.com/office/2006/metadata/properties" ma:root="true" ma:fieldsID="16c8448e07cd0a9a0177884bc52c6f0f" ns2:_="" ns3:_="">
    <xsd:import namespace="3535d052-4094-4dbb-ab3a-75fae3b2e899"/>
    <xsd:import namespace="d2dbde0a-845d-4275-8127-92e8b7ee961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5d052-4094-4dbb-ab3a-75fae3b2e8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0ac4ccf3-261e-4dd6-9228-da83360970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2dbde0a-845d-4275-8127-92e8b7ee961d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cb06b81-249b-4c12-8136-5ac575b15ba1}" ma:internalName="TaxCatchAll" ma:showField="CatchAllData" ma:web="d2dbde0a-845d-4275-8127-92e8b7ee961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4DAAD7A-AEB6-4CB3-A17D-665A6727BFC7}">
  <ds:schemaRefs>
    <ds:schemaRef ds:uri="http://schemas.microsoft.com/office/2006/metadata/properties"/>
    <ds:schemaRef ds:uri="http://schemas.microsoft.com/office/infopath/2007/PartnerControls"/>
    <ds:schemaRef ds:uri="d2dbde0a-845d-4275-8127-92e8b7ee961d"/>
    <ds:schemaRef ds:uri="3535d052-4094-4dbb-ab3a-75fae3b2e899"/>
  </ds:schemaRefs>
</ds:datastoreItem>
</file>

<file path=customXml/itemProps2.xml><?xml version="1.0" encoding="utf-8"?>
<ds:datastoreItem xmlns:ds="http://schemas.openxmlformats.org/officeDocument/2006/customXml" ds:itemID="{B3E7979D-F114-4245-930E-08BB564F35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849F97-BC1E-4184-965B-125EDCEE7DC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C85C5F4-64A7-4ED5-975F-1627769172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35d052-4094-4dbb-ab3a-75fae3b2e899"/>
    <ds:schemaRef ds:uri="d2dbde0a-845d-4275-8127-92e8b7ee961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126</Words>
  <Characters>721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Rachel Burnett</dc:creator>
  <cp:lastModifiedBy>Annamarie Desfosses</cp:lastModifiedBy>
  <cp:revision>3</cp:revision>
  <cp:lastPrinted>2014-03-26T07:25:00Z</cp:lastPrinted>
  <dcterms:created xsi:type="dcterms:W3CDTF">2024-10-10T07:28:00Z</dcterms:created>
  <dcterms:modified xsi:type="dcterms:W3CDTF">2024-10-10T07:29:00Z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0x0101000ECBA4D6AA254E4481DE11F6F4B1510A</vt:lpwstr>
  </property>
  <property fmtid="{D5CDD505-2E9C-101B-9397-08002B2CF9AE}" pid="3" name="MediaServiceImageTags">
    <vt:lpwstr/>
  </property>
</Properties>
</file>