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header.xml" ContentType="application/vnd.openxmlformats-officedocument.wordprocessingml.header+xml"/>
  <Override PartName="/word/footer.xml" ContentType="application/vnd.openxmlformats-officedocument.wordprocessingml.footer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DC734B" w:rsidR="00B340AC" w:rsidP="00451608" w:rsidRDefault="000F68B4" w14:paraId="2EDC5099" w14:textId="2D228062">
      <w:pPr>
        <w:spacing w:after="0"/>
        <w:ind w:left="-284" w:right="-166"/>
        <w:rPr>
          <w:b/>
          <w:sz w:val="28"/>
          <w:szCs w:val="28"/>
          <w:u w:val="single"/>
        </w:rPr>
      </w:pPr>
      <w:r w:rsidRPr="000F68B4">
        <w:rPr>
          <w:b/>
          <w:sz w:val="28"/>
          <w:szCs w:val="28"/>
          <w:u w:val="single"/>
        </w:rPr>
        <w:t xml:space="preserve">Annual Work Requirement </w:t>
      </w:r>
      <w:r w:rsidR="00794D82">
        <w:rPr>
          <w:b/>
          <w:sz w:val="28"/>
          <w:szCs w:val="28"/>
          <w:u w:val="single"/>
        </w:rPr>
        <w:t>(</w:t>
      </w:r>
      <w:r>
        <w:rPr>
          <w:rFonts w:hint="eastAsia"/>
          <w:b/>
          <w:sz w:val="28"/>
          <w:szCs w:val="28"/>
          <w:u w:val="single"/>
          <w:lang w:eastAsia="ja-JP"/>
        </w:rPr>
        <w:t>CA-</w:t>
      </w:r>
      <w:r w:rsidR="0085679F">
        <w:rPr>
          <w:rFonts w:hint="eastAsia"/>
          <w:b/>
          <w:sz w:val="28"/>
          <w:szCs w:val="28"/>
          <w:u w:val="single"/>
          <w:lang w:eastAsia="ja-JP"/>
        </w:rPr>
        <w:t>YT</w:t>
      </w:r>
      <w:r w:rsidR="00794D82">
        <w:rPr>
          <w:b/>
          <w:sz w:val="28"/>
          <w:szCs w:val="28"/>
          <w:u w:val="single"/>
        </w:rPr>
        <w:t>)</w:t>
      </w:r>
      <w:r w:rsidRPr="00DC734B" w:rsidR="005E587B">
        <w:rPr>
          <w:b/>
          <w:sz w:val="28"/>
          <w:szCs w:val="28"/>
          <w:u w:val="single"/>
        </w:rPr>
        <w:t xml:space="preserve"> </w:t>
      </w:r>
      <w:r w:rsidRPr="00DC734B" w:rsidR="00B340AC">
        <w:rPr>
          <w:b/>
          <w:sz w:val="28"/>
          <w:szCs w:val="28"/>
          <w:u w:val="single"/>
        </w:rPr>
        <w:t>Action</w:t>
      </w:r>
      <w:r w:rsidRPr="00DC734B" w:rsidR="00CA19BF">
        <w:rPr>
          <w:b/>
          <w:sz w:val="28"/>
          <w:szCs w:val="28"/>
          <w:u w:val="single"/>
        </w:rPr>
        <w:t xml:space="preserve"> Definition</w:t>
      </w:r>
    </w:p>
    <w:p w:rsidRPr="00B57088" w:rsidR="00DC734B" w:rsidP="00DC734B" w:rsidRDefault="00016151" w14:paraId="550CD16D" w14:textId="4A412A61">
      <w:pPr>
        <w:spacing w:after="120"/>
        <w:ind w:left="-284" w:right="-164"/>
        <w:rPr>
          <w:sz w:val="24"/>
          <w:szCs w:val="24"/>
        </w:rPr>
      </w:pPr>
      <w:r w:rsidRPr="00016151">
        <w:rPr>
          <w:sz w:val="24"/>
          <w:szCs w:val="24"/>
        </w:rPr>
        <w:t xml:space="preserve">This action definition </w:t>
      </w:r>
      <w:r w:rsidRPr="00B57088">
        <w:rPr>
          <w:sz w:val="24"/>
          <w:szCs w:val="24"/>
        </w:rPr>
        <w:t xml:space="preserve">describes the process for </w:t>
      </w:r>
      <w:r w:rsidRPr="000F68B4" w:rsidR="000F68B4">
        <w:rPr>
          <w:sz w:val="24"/>
          <w:szCs w:val="24"/>
        </w:rPr>
        <w:t xml:space="preserve">Annual Work Requirement </w:t>
      </w:r>
      <w:r w:rsidRPr="00B57088" w:rsidR="00DC734B">
        <w:rPr>
          <w:sz w:val="24"/>
          <w:szCs w:val="24"/>
        </w:rPr>
        <w:t xml:space="preserve">in </w:t>
      </w:r>
      <w:r w:rsidR="000F68B4">
        <w:rPr>
          <w:rFonts w:hint="eastAsia"/>
          <w:sz w:val="24"/>
          <w:szCs w:val="24"/>
          <w:lang w:eastAsia="ja-JP"/>
        </w:rPr>
        <w:t>CA-</w:t>
      </w:r>
      <w:r w:rsidR="00E033EB">
        <w:rPr>
          <w:rFonts w:hint="eastAsia"/>
          <w:sz w:val="24"/>
          <w:szCs w:val="24"/>
          <w:lang w:eastAsia="ja-JP"/>
        </w:rPr>
        <w:t>Yukon</w:t>
      </w:r>
      <w:r w:rsidRPr="00B57088" w:rsidR="00DC734B">
        <w:rPr>
          <w:sz w:val="24"/>
          <w:szCs w:val="24"/>
        </w:rPr>
        <w:t>.</w:t>
      </w:r>
    </w:p>
    <w:tbl>
      <w:tblPr>
        <w:tblStyle w:val="TableGrid"/>
        <w:tblpPr w:leftFromText="180" w:rightFromText="180" w:vertAnchor="text" w:horzAnchor="margin" w:tblpX="-176" w:tblpY="1"/>
        <w:tblW w:w="5211" w:type="dxa"/>
        <w:tblLook w:val="04A0" w:firstRow="1" w:lastRow="0" w:firstColumn="1" w:lastColumn="0" w:noHBand="0" w:noVBand="1"/>
      </w:tblPr>
      <w:tblGrid>
        <w:gridCol w:w="3369"/>
        <w:gridCol w:w="1842"/>
      </w:tblGrid>
      <w:tr w:rsidRPr="00DC734B" w:rsidR="00DC734B" w:rsidTr="00C85E2E" w14:paraId="1DE4C07E" w14:textId="77777777">
        <w:tc>
          <w:tcPr>
            <w:tcW w:w="3369" w:type="dxa"/>
          </w:tcPr>
          <w:p w:rsidRPr="00DC734B" w:rsidR="00DC734B" w:rsidP="00C85E2E" w:rsidRDefault="00DC734B" w14:paraId="67CB2640" w14:textId="77777777">
            <w:pPr>
              <w:rPr>
                <w:sz w:val="24"/>
                <w:szCs w:val="24"/>
              </w:rPr>
            </w:pPr>
            <w:r w:rsidRPr="00DC734B">
              <w:rPr>
                <w:sz w:val="24"/>
                <w:szCs w:val="24"/>
              </w:rPr>
              <w:t>Editable Content</w:t>
            </w:r>
          </w:p>
        </w:tc>
        <w:tc>
          <w:tcPr>
            <w:tcW w:w="1842" w:type="dxa"/>
            <w:shd w:val="clear" w:color="auto" w:fill="D6E3BC" w:themeFill="accent3" w:themeFillTint="66"/>
          </w:tcPr>
          <w:p w:rsidRPr="00DC734B" w:rsidR="00DC734B" w:rsidP="00C85E2E" w:rsidRDefault="00DC734B" w14:paraId="7787556A" w14:textId="77777777">
            <w:pPr>
              <w:rPr>
                <w:sz w:val="24"/>
                <w:szCs w:val="24"/>
              </w:rPr>
            </w:pPr>
          </w:p>
        </w:tc>
      </w:tr>
    </w:tbl>
    <w:p w:rsidRPr="00DC734B" w:rsidR="00DC734B" w:rsidP="00DC734B" w:rsidRDefault="00DC734B" w14:paraId="6BB95459" w14:textId="77777777">
      <w:pPr>
        <w:spacing w:after="0"/>
        <w:ind w:left="-284" w:right="-166"/>
        <w:rPr>
          <w:sz w:val="24"/>
          <w:szCs w:val="24"/>
        </w:rPr>
      </w:pPr>
    </w:p>
    <w:p w:rsidRPr="00DC734B" w:rsidR="00DC734B" w:rsidP="00451608" w:rsidRDefault="00DC734B" w14:paraId="3FE5CB79" w14:textId="77777777">
      <w:pPr>
        <w:spacing w:after="0"/>
        <w:ind w:left="-284" w:right="-166"/>
        <w:rPr>
          <w:sz w:val="24"/>
          <w:szCs w:val="24"/>
        </w:rPr>
      </w:pPr>
    </w:p>
    <w:tbl>
      <w:tblPr>
        <w:tblStyle w:val="TableGrid"/>
        <w:tblW w:w="11199" w:type="dxa"/>
        <w:tblInd w:w="-176" w:type="dxa"/>
        <w:tblLook w:val="04A0" w:firstRow="1" w:lastRow="0" w:firstColumn="1" w:lastColumn="0" w:noHBand="0" w:noVBand="1"/>
      </w:tblPr>
      <w:tblGrid>
        <w:gridCol w:w="3403"/>
        <w:gridCol w:w="1559"/>
        <w:gridCol w:w="6237"/>
      </w:tblGrid>
      <w:tr w:rsidRPr="00DC734B" w:rsidR="00B340AC" w:rsidTr="00451608" w14:paraId="5797E328" w14:textId="77777777">
        <w:tc>
          <w:tcPr>
            <w:tcW w:w="11199" w:type="dxa"/>
            <w:gridSpan w:val="3"/>
            <w:shd w:val="pct15" w:color="auto" w:fill="auto"/>
          </w:tcPr>
          <w:p w:rsidRPr="00DC734B" w:rsidR="00185B07" w:rsidP="00185B07" w:rsidRDefault="00B340AC" w14:paraId="6DBBC595" w14:textId="77777777">
            <w:pPr>
              <w:jc w:val="center"/>
              <w:rPr>
                <w:b/>
                <w:sz w:val="24"/>
                <w:szCs w:val="24"/>
              </w:rPr>
            </w:pPr>
            <w:r w:rsidRPr="00DC734B">
              <w:rPr>
                <w:b/>
                <w:sz w:val="24"/>
                <w:szCs w:val="24"/>
              </w:rPr>
              <w:t xml:space="preserve">Action </w:t>
            </w:r>
            <w:r w:rsidRPr="00DC734B" w:rsidR="00185B07">
              <w:rPr>
                <w:b/>
                <w:sz w:val="24"/>
                <w:szCs w:val="24"/>
              </w:rPr>
              <w:t>Trigger</w:t>
            </w:r>
          </w:p>
        </w:tc>
      </w:tr>
      <w:tr w:rsidRPr="00DC734B" w:rsidR="000B3C2E" w:rsidTr="00BA4A91" w14:paraId="3545DC50" w14:textId="77777777">
        <w:tc>
          <w:tcPr>
            <w:tcW w:w="3403" w:type="dxa"/>
          </w:tcPr>
          <w:p w:rsidRPr="00DC734B" w:rsidR="000B3C2E" w:rsidP="00BA4A91" w:rsidRDefault="002B7D68" w14:paraId="78F26373" w14:textId="77777777">
            <w:pPr>
              <w:jc w:val="right"/>
              <w:rPr>
                <w:b/>
                <w:sz w:val="24"/>
                <w:szCs w:val="24"/>
              </w:rPr>
            </w:pPr>
            <w:r w:rsidRPr="00DC734B">
              <w:rPr>
                <w:b/>
                <w:sz w:val="24"/>
                <w:szCs w:val="24"/>
              </w:rPr>
              <w:t>Asset</w:t>
            </w:r>
            <w:r w:rsidRPr="00DC734B" w:rsidR="000B3C2E">
              <w:rPr>
                <w:b/>
                <w:sz w:val="24"/>
                <w:szCs w:val="24"/>
              </w:rPr>
              <w:t xml:space="preserve"> Type</w:t>
            </w:r>
          </w:p>
        </w:tc>
        <w:tc>
          <w:tcPr>
            <w:tcW w:w="7796" w:type="dxa"/>
            <w:gridSpan w:val="2"/>
            <w:shd w:val="clear" w:color="auto" w:fill="D6E3BC" w:themeFill="accent3" w:themeFillTint="66"/>
          </w:tcPr>
          <w:p w:rsidRPr="00DC734B" w:rsidR="000B3C2E" w:rsidP="00DC734B" w:rsidRDefault="000B3C2E" w14:paraId="05DE1E87" w14:textId="77777777">
            <w:pPr>
              <w:rPr>
                <w:sz w:val="24"/>
                <w:szCs w:val="24"/>
              </w:rPr>
            </w:pPr>
            <w:r w:rsidRPr="00DC734B">
              <w:rPr>
                <w:sz w:val="24"/>
                <w:szCs w:val="24"/>
              </w:rPr>
              <w:t>Tenement</w:t>
            </w:r>
          </w:p>
        </w:tc>
      </w:tr>
      <w:tr w:rsidRPr="00DC734B" w:rsidR="00A6052B" w:rsidTr="00123FB7" w14:paraId="2B31DF49" w14:textId="77777777">
        <w:tc>
          <w:tcPr>
            <w:tcW w:w="3403" w:type="dxa"/>
          </w:tcPr>
          <w:p w:rsidRPr="00DC734B" w:rsidR="00A6052B" w:rsidP="00BB7B98" w:rsidRDefault="00A6052B" w14:paraId="5421B68A" w14:textId="77777777">
            <w:pPr>
              <w:jc w:val="right"/>
              <w:rPr>
                <w:b/>
                <w:sz w:val="24"/>
                <w:szCs w:val="24"/>
              </w:rPr>
            </w:pPr>
            <w:r w:rsidRPr="00DC734B">
              <w:rPr>
                <w:b/>
                <w:sz w:val="24"/>
                <w:szCs w:val="24"/>
              </w:rPr>
              <w:t xml:space="preserve">Action </w:t>
            </w:r>
            <w:r w:rsidRPr="00DC734B" w:rsidR="00BB7B98">
              <w:rPr>
                <w:b/>
                <w:sz w:val="24"/>
                <w:szCs w:val="24"/>
              </w:rPr>
              <w:t>Name</w:t>
            </w:r>
            <w:r w:rsidRPr="00DC734B" w:rsidR="00962A19">
              <w:rPr>
                <w:rStyle w:val="FootnoteReference"/>
                <w:b/>
                <w:sz w:val="24"/>
                <w:szCs w:val="24"/>
              </w:rPr>
              <w:footnoteReference w:id="1"/>
            </w:r>
          </w:p>
        </w:tc>
        <w:tc>
          <w:tcPr>
            <w:tcW w:w="7796" w:type="dxa"/>
            <w:gridSpan w:val="2"/>
            <w:shd w:val="clear" w:color="auto" w:fill="D6E3BC" w:themeFill="accent3" w:themeFillTint="66"/>
          </w:tcPr>
          <w:p w:rsidRPr="00DC734B" w:rsidR="00A6052B" w:rsidP="00DC734B" w:rsidRDefault="000F68B4" w14:paraId="2C649EEE" w14:textId="062BDFBA">
            <w:pPr>
              <w:rPr>
                <w:sz w:val="24"/>
                <w:szCs w:val="24"/>
              </w:rPr>
            </w:pPr>
            <w:r w:rsidRPr="000F68B4">
              <w:rPr>
                <w:sz w:val="24"/>
                <w:szCs w:val="24"/>
              </w:rPr>
              <w:t>Annual Work Requirement</w:t>
            </w:r>
          </w:p>
        </w:tc>
      </w:tr>
      <w:tr w:rsidRPr="00DC734B" w:rsidR="00A6052B" w:rsidTr="00123FB7" w14:paraId="531DE751" w14:textId="77777777">
        <w:tc>
          <w:tcPr>
            <w:tcW w:w="3403" w:type="dxa"/>
          </w:tcPr>
          <w:p w:rsidRPr="00DC734B" w:rsidR="00A6052B" w:rsidP="00EA1D77" w:rsidRDefault="00A6052B" w14:paraId="334FD0A8" w14:textId="77777777">
            <w:pPr>
              <w:jc w:val="right"/>
              <w:rPr>
                <w:sz w:val="24"/>
                <w:szCs w:val="24"/>
              </w:rPr>
            </w:pPr>
            <w:r w:rsidRPr="00DC734B">
              <w:rPr>
                <w:b/>
                <w:sz w:val="24"/>
                <w:szCs w:val="24"/>
              </w:rPr>
              <w:t>Precondition</w:t>
            </w:r>
          </w:p>
        </w:tc>
        <w:tc>
          <w:tcPr>
            <w:tcW w:w="7796" w:type="dxa"/>
            <w:gridSpan w:val="2"/>
            <w:shd w:val="clear" w:color="auto" w:fill="D6E3BC" w:themeFill="accent3" w:themeFillTint="66"/>
          </w:tcPr>
          <w:p w:rsidRPr="00DC734B" w:rsidR="00A6052B" w:rsidP="00016151" w:rsidRDefault="00E12CA4" w14:paraId="01D7E94D" w14:textId="6F70A1FF">
            <w:pPr>
              <w:tabs>
                <w:tab w:val="left" w:pos="3544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{</w:t>
            </w:r>
            <w:r w:rsidR="00A31227">
              <w:rPr>
                <w:sz w:val="24"/>
                <w:szCs w:val="24"/>
              </w:rPr>
              <w:t>s</w:t>
            </w:r>
            <w:r w:rsidRPr="00441A77">
              <w:rPr>
                <w:sz w:val="24"/>
                <w:szCs w:val="24"/>
              </w:rPr>
              <w:t>tatus</w:t>
            </w:r>
            <w:r>
              <w:rPr>
                <w:sz w:val="24"/>
                <w:szCs w:val="24"/>
              </w:rPr>
              <w:t>}</w:t>
            </w:r>
            <w:r w:rsidRPr="00441A77">
              <w:rPr>
                <w:sz w:val="24"/>
                <w:szCs w:val="24"/>
              </w:rPr>
              <w:t xml:space="preserve"> = Live</w:t>
            </w:r>
          </w:p>
        </w:tc>
      </w:tr>
      <w:tr w:rsidRPr="00DC734B" w:rsidR="002B1983" w:rsidTr="00123FB7" w14:paraId="09E86CD2" w14:textId="77777777">
        <w:tc>
          <w:tcPr>
            <w:tcW w:w="3403" w:type="dxa"/>
          </w:tcPr>
          <w:p w:rsidRPr="00DC734B" w:rsidR="002B1983" w:rsidP="002B1983" w:rsidRDefault="002B1983" w14:paraId="17A655AF" w14:textId="408A0466">
            <w:pPr>
              <w:jc w:val="right"/>
              <w:rPr>
                <w:b/>
                <w:sz w:val="24"/>
                <w:szCs w:val="24"/>
              </w:rPr>
            </w:pPr>
            <w:r w:rsidRPr="00900B7B">
              <w:rPr>
                <w:b/>
                <w:sz w:val="24"/>
                <w:szCs w:val="24"/>
              </w:rPr>
              <w:t>Is Member Of</w:t>
            </w:r>
          </w:p>
        </w:tc>
        <w:tc>
          <w:tcPr>
            <w:tcW w:w="7796" w:type="dxa"/>
            <w:gridSpan w:val="2"/>
            <w:shd w:val="clear" w:color="auto" w:fill="D6E3BC" w:themeFill="accent3" w:themeFillTint="66"/>
          </w:tcPr>
          <w:p w:rsidR="002B1983" w:rsidP="002B1983" w:rsidRDefault="002B1983" w14:paraId="6331D5EA" w14:textId="09D79360">
            <w:pPr>
              <w:tabs>
                <w:tab w:val="left" w:pos="3544"/>
              </w:tabs>
              <w:rPr>
                <w:sz w:val="24"/>
                <w:szCs w:val="24"/>
              </w:rPr>
            </w:pPr>
            <w:r w:rsidRPr="0083645B">
              <w:rPr>
                <w:sz w:val="24"/>
                <w:szCs w:val="24"/>
              </w:rPr>
              <w:t>Managed</w:t>
            </w:r>
          </w:p>
        </w:tc>
      </w:tr>
      <w:tr w:rsidRPr="00DC734B" w:rsidR="00317A4D" w:rsidTr="00123FB7" w14:paraId="7BC7EA7C" w14:textId="77777777">
        <w:tc>
          <w:tcPr>
            <w:tcW w:w="3403" w:type="dxa"/>
          </w:tcPr>
          <w:p w:rsidRPr="00DC734B" w:rsidR="00317A4D" w:rsidP="00317A4D" w:rsidRDefault="00317A4D" w14:paraId="2F0C2D76" w14:textId="3B98B860">
            <w:pPr>
              <w:jc w:val="right"/>
              <w:rPr>
                <w:b/>
                <w:sz w:val="24"/>
                <w:szCs w:val="24"/>
              </w:rPr>
            </w:pPr>
            <w:r w:rsidRPr="00DC734B">
              <w:rPr>
                <w:b/>
                <w:sz w:val="24"/>
                <w:szCs w:val="24"/>
              </w:rPr>
              <w:t>Interval</w:t>
            </w:r>
          </w:p>
        </w:tc>
        <w:tc>
          <w:tcPr>
            <w:tcW w:w="7796" w:type="dxa"/>
            <w:gridSpan w:val="2"/>
            <w:shd w:val="clear" w:color="auto" w:fill="D6E3BC" w:themeFill="accent3" w:themeFillTint="66"/>
          </w:tcPr>
          <w:p w:rsidR="00317A4D" w:rsidP="00317A4D" w:rsidRDefault="00317A4D" w14:paraId="0138D173" w14:textId="6CE61B01">
            <w:pPr>
              <w:tabs>
                <w:tab w:val="left" w:pos="3544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Annually</w:t>
            </w:r>
          </w:p>
        </w:tc>
      </w:tr>
      <w:tr w:rsidRPr="00DC734B" w:rsidR="006B2C16" w:rsidTr="00123FB7" w14:paraId="1A851D5A" w14:textId="77777777">
        <w:tc>
          <w:tcPr>
            <w:tcW w:w="3403" w:type="dxa"/>
          </w:tcPr>
          <w:p w:rsidRPr="00900B7B" w:rsidR="006B2C16" w:rsidP="006B2C16" w:rsidRDefault="006B2C16" w14:paraId="77342F2F" w14:textId="16390973">
            <w:pPr>
              <w:jc w:val="right"/>
              <w:rPr>
                <w:b/>
                <w:sz w:val="24"/>
                <w:szCs w:val="24"/>
              </w:rPr>
            </w:pPr>
            <w:r w:rsidRPr="0010642A">
              <w:rPr>
                <w:rFonts w:ascii="Corbel" w:hAnsi="Corbel"/>
                <w:b/>
                <w:sz w:val="24"/>
                <w:szCs w:val="24"/>
              </w:rPr>
              <w:t>Unique Name Format</w:t>
            </w:r>
          </w:p>
        </w:tc>
        <w:tc>
          <w:tcPr>
            <w:tcW w:w="7796" w:type="dxa"/>
            <w:gridSpan w:val="2"/>
            <w:shd w:val="clear" w:color="auto" w:fill="D6E3BC" w:themeFill="accent3" w:themeFillTint="66"/>
          </w:tcPr>
          <w:p w:rsidRPr="0083645B" w:rsidR="006B2C16" w:rsidP="006B2C16" w:rsidRDefault="006B2C16" w14:paraId="28031D3B" w14:textId="3A8E7345">
            <w:pPr>
              <w:tabs>
                <w:tab w:val="left" w:pos="3544"/>
              </w:tabs>
              <w:rPr>
                <w:sz w:val="24"/>
                <w:szCs w:val="24"/>
              </w:rPr>
            </w:pPr>
            <w:r w:rsidRPr="000F68B4">
              <w:rPr>
                <w:sz w:val="24"/>
                <w:szCs w:val="24"/>
              </w:rPr>
              <w:t>Annual Work Requirement</w:t>
            </w:r>
            <w:r w:rsidRPr="0010642A">
              <w:rPr>
                <w:rFonts w:ascii="Corbel" w:hAnsi="Corbel"/>
                <w:sz w:val="24"/>
                <w:szCs w:val="24"/>
              </w:rPr>
              <w:t xml:space="preserve"> </w:t>
            </w:r>
            <w:r w:rsidRPr="0010642A">
              <w:rPr>
                <w:rFonts w:ascii="Corbel" w:hAnsi="Corbel"/>
                <w:sz w:val="24"/>
                <w:szCs w:val="24"/>
              </w:rPr>
              <w:t>-{</w:t>
            </w:r>
            <w:r>
              <w:t>e</w:t>
            </w:r>
            <w:r w:rsidRPr="00192AE9">
              <w:t>xpiryDate</w:t>
            </w:r>
            <w:r w:rsidRPr="0010642A">
              <w:rPr>
                <w:rFonts w:ascii="Corbel" w:hAnsi="Corbel"/>
                <w:sz w:val="24"/>
                <w:szCs w:val="24"/>
              </w:rPr>
              <w:t>:yyyy}</w:t>
            </w:r>
          </w:p>
        </w:tc>
      </w:tr>
      <w:tr w:rsidRPr="00DC734B" w:rsidR="00317A4D" w:rsidTr="0082309D" w14:paraId="26918257" w14:textId="77777777">
        <w:tc>
          <w:tcPr>
            <w:tcW w:w="3403" w:type="dxa"/>
          </w:tcPr>
          <w:p w:rsidRPr="009B41F3" w:rsidR="00317A4D" w:rsidP="00317A4D" w:rsidRDefault="00317A4D" w14:paraId="6A62621E" w14:textId="77777777">
            <w:pPr>
              <w:jc w:val="right"/>
              <w:rPr>
                <w:b/>
                <w:sz w:val="24"/>
                <w:szCs w:val="24"/>
              </w:rPr>
            </w:pPr>
            <w:r w:rsidRPr="009B41F3">
              <w:rPr>
                <w:b/>
                <w:sz w:val="24"/>
                <w:szCs w:val="24"/>
              </w:rPr>
              <w:t xml:space="preserve">Critical Date </w:t>
            </w:r>
          </w:p>
        </w:tc>
        <w:tc>
          <w:tcPr>
            <w:tcW w:w="1559" w:type="dxa"/>
            <w:shd w:val="clear" w:color="auto" w:fill="D6E3BC" w:themeFill="accent3" w:themeFillTint="66"/>
          </w:tcPr>
          <w:p w:rsidRPr="009B41F3" w:rsidR="00317A4D" w:rsidP="00317A4D" w:rsidRDefault="00317A4D" w14:paraId="5B5AFF06" w14:textId="77777777">
            <w:pPr>
              <w:tabs>
                <w:tab w:val="left" w:pos="1418"/>
                <w:tab w:val="left" w:pos="3119"/>
              </w:tabs>
              <w:rPr>
                <w:sz w:val="24"/>
                <w:szCs w:val="24"/>
              </w:rPr>
            </w:pPr>
            <w:r w:rsidRPr="009B41F3">
              <w:rPr>
                <w:sz w:val="24"/>
                <w:szCs w:val="24"/>
              </w:rPr>
              <w:t>Anniversary</w:t>
            </w:r>
            <w:r w:rsidRPr="009B41F3">
              <w:rPr>
                <w:rStyle w:val="FootnoteReference"/>
                <w:sz w:val="24"/>
                <w:szCs w:val="24"/>
              </w:rPr>
              <w:footnoteReference w:id="2"/>
            </w:r>
            <w:r w:rsidRPr="009B41F3">
              <w:rPr>
                <w:sz w:val="24"/>
                <w:szCs w:val="24"/>
              </w:rPr>
              <w:t xml:space="preserve"> </w:t>
            </w:r>
          </w:p>
        </w:tc>
        <w:tc>
          <w:tcPr>
            <w:tcW w:w="6237" w:type="dxa"/>
            <w:shd w:val="clear" w:color="auto" w:fill="D6E3BC" w:themeFill="accent3" w:themeFillTint="66"/>
          </w:tcPr>
          <w:p w:rsidRPr="009B41F3" w:rsidR="00317A4D" w:rsidP="00317A4D" w:rsidRDefault="00317A4D" w14:paraId="4CF6791F" w14:textId="10966387">
            <w:pPr>
              <w:tabs>
                <w:tab w:val="left" w:pos="1418"/>
                <w:tab w:val="left" w:pos="3119"/>
              </w:tabs>
              <w:rPr>
                <w:sz w:val="24"/>
                <w:szCs w:val="24"/>
              </w:rPr>
            </w:pPr>
            <w:r w:rsidRPr="0001004D">
              <w:rPr>
                <w:sz w:val="24"/>
                <w:szCs w:val="24"/>
              </w:rPr>
              <w:t>= {</w:t>
            </w:r>
            <w:r>
              <w:t>e</w:t>
            </w:r>
            <w:r w:rsidRPr="00192AE9">
              <w:t>xpiryDate</w:t>
            </w:r>
            <w:r w:rsidRPr="0001004D">
              <w:rPr>
                <w:sz w:val="24"/>
                <w:szCs w:val="24"/>
              </w:rPr>
              <w:t>} + {Interval}</w:t>
            </w:r>
          </w:p>
        </w:tc>
      </w:tr>
      <w:tr w:rsidRPr="00DC734B" w:rsidR="00317A4D" w:rsidTr="000E3EC1" w14:paraId="0E6A6630" w14:textId="77777777">
        <w:tc>
          <w:tcPr>
            <w:tcW w:w="3403" w:type="dxa"/>
          </w:tcPr>
          <w:p w:rsidRPr="009B41F3" w:rsidR="00317A4D" w:rsidP="00317A4D" w:rsidRDefault="00317A4D" w14:paraId="3742028C" w14:textId="77777777">
            <w:pPr>
              <w:jc w:val="right"/>
              <w:rPr>
                <w:sz w:val="24"/>
                <w:szCs w:val="24"/>
              </w:rPr>
            </w:pPr>
            <w:r w:rsidRPr="009B41F3">
              <w:rPr>
                <w:b/>
                <w:sz w:val="24"/>
                <w:szCs w:val="24"/>
              </w:rPr>
              <w:t>Deadline</w:t>
            </w:r>
          </w:p>
        </w:tc>
        <w:tc>
          <w:tcPr>
            <w:tcW w:w="1559" w:type="dxa"/>
            <w:shd w:val="clear" w:color="auto" w:fill="D6E3BC" w:themeFill="accent3" w:themeFillTint="66"/>
          </w:tcPr>
          <w:p w:rsidRPr="009B41F3" w:rsidR="00317A4D" w:rsidP="00317A4D" w:rsidRDefault="00317A4D" w14:paraId="7A687E83" w14:textId="77777777">
            <w:pPr>
              <w:tabs>
                <w:tab w:val="left" w:pos="1418"/>
                <w:tab w:val="left" w:pos="3119"/>
              </w:tabs>
              <w:rPr>
                <w:sz w:val="24"/>
                <w:szCs w:val="24"/>
              </w:rPr>
            </w:pPr>
            <w:r w:rsidRPr="009B41F3">
              <w:rPr>
                <w:sz w:val="24"/>
                <w:szCs w:val="24"/>
              </w:rPr>
              <w:t>Deadline</w:t>
            </w:r>
            <w:r w:rsidRPr="009B41F3">
              <w:rPr>
                <w:rStyle w:val="FootnoteReference"/>
                <w:sz w:val="24"/>
                <w:szCs w:val="24"/>
              </w:rPr>
              <w:footnoteReference w:id="3"/>
            </w:r>
          </w:p>
        </w:tc>
        <w:tc>
          <w:tcPr>
            <w:tcW w:w="6237" w:type="dxa"/>
            <w:shd w:val="clear" w:color="auto" w:fill="D6E3BC" w:themeFill="accent3" w:themeFillTint="66"/>
          </w:tcPr>
          <w:p w:rsidRPr="009B41F3" w:rsidR="00317A4D" w:rsidP="00317A4D" w:rsidRDefault="00317A4D" w14:paraId="15CA56A3" w14:textId="09DA1BE5">
            <w:pPr>
              <w:tabs>
                <w:tab w:val="left" w:pos="1418"/>
                <w:tab w:val="left" w:pos="3119"/>
              </w:tabs>
              <w:rPr>
                <w:rFonts w:hint="eastAsia"/>
                <w:sz w:val="24"/>
                <w:szCs w:val="24"/>
                <w:lang w:eastAsia="ja-JP"/>
              </w:rPr>
            </w:pPr>
            <w:r w:rsidRPr="009B41F3">
              <w:rPr>
                <w:sz w:val="24"/>
                <w:szCs w:val="24"/>
              </w:rPr>
              <w:t>= {Critical Date}</w:t>
            </w:r>
            <w:r w:rsidR="00341C3B">
              <w:rPr>
                <w:rFonts w:hint="eastAsia"/>
                <w:sz w:val="24"/>
                <w:szCs w:val="24"/>
                <w:lang w:eastAsia="ja-JP"/>
              </w:rPr>
              <w:t xml:space="preserve"> + 14 days</w:t>
            </w:r>
          </w:p>
        </w:tc>
      </w:tr>
      <w:tr w:rsidRPr="00DC734B" w:rsidR="00317A4D" w:rsidTr="00EA1D77" w14:paraId="59EDB155" w14:textId="77777777">
        <w:tc>
          <w:tcPr>
            <w:tcW w:w="3403" w:type="dxa"/>
            <w:tcBorders>
              <w:bottom w:val="single" w:color="auto" w:sz="4" w:space="0"/>
            </w:tcBorders>
          </w:tcPr>
          <w:p w:rsidRPr="00DC734B" w:rsidR="00317A4D" w:rsidP="00317A4D" w:rsidRDefault="00317A4D" w14:paraId="22DEF10B" w14:textId="77777777">
            <w:pPr>
              <w:jc w:val="right"/>
              <w:rPr>
                <w:b/>
                <w:sz w:val="24"/>
                <w:szCs w:val="24"/>
              </w:rPr>
            </w:pPr>
            <w:r w:rsidRPr="00DC734B">
              <w:rPr>
                <w:b/>
                <w:sz w:val="24"/>
                <w:szCs w:val="24"/>
              </w:rPr>
              <w:t>Wiki Page</w:t>
            </w:r>
          </w:p>
        </w:tc>
        <w:tc>
          <w:tcPr>
            <w:tcW w:w="7796" w:type="dxa"/>
            <w:gridSpan w:val="2"/>
            <w:tcBorders>
              <w:bottom w:val="single" w:color="auto" w:sz="4" w:space="0"/>
            </w:tcBorders>
            <w:shd w:val="clear" w:color="auto" w:fill="D6E3BC" w:themeFill="accent3" w:themeFillTint="66"/>
          </w:tcPr>
          <w:p w:rsidRPr="00DC734B" w:rsidR="00317A4D" w:rsidP="00317A4D" w:rsidRDefault="00317A4D" w14:paraId="5DD1EFE9" w14:textId="3168587F">
            <w:pPr>
              <w:tabs>
                <w:tab w:val="left" w:pos="1418"/>
                <w:tab w:val="left" w:pos="3119"/>
              </w:tabs>
              <w:rPr>
                <w:sz w:val="24"/>
                <w:szCs w:val="24"/>
              </w:rPr>
            </w:pPr>
          </w:p>
        </w:tc>
      </w:tr>
    </w:tbl>
    <w:p w:rsidRPr="00DC734B" w:rsidR="00EA1D77" w:rsidP="00DC734B" w:rsidRDefault="000C1DE0" w14:paraId="0EB8F51B" w14:textId="77777777">
      <w:pPr>
        <w:spacing w:after="240"/>
        <w:rPr>
          <w:i/>
          <w:sz w:val="18"/>
          <w:szCs w:val="18"/>
        </w:rPr>
      </w:pPr>
      <w:r w:rsidRPr="00DC734B">
        <w:rPr>
          <w:i/>
          <w:sz w:val="18"/>
          <w:szCs w:val="18"/>
          <w:u w:val="single"/>
        </w:rPr>
        <w:t>Note</w:t>
      </w:r>
      <w:r w:rsidRPr="00DC734B">
        <w:rPr>
          <w:i/>
          <w:sz w:val="18"/>
          <w:szCs w:val="18"/>
        </w:rPr>
        <w:t xml:space="preserve">: The Action Trigger defines the logic of the Action. </w:t>
      </w:r>
      <w:r w:rsidRPr="00DC734B" w:rsidR="00720331">
        <w:rPr>
          <w:i/>
          <w:sz w:val="18"/>
          <w:szCs w:val="18"/>
        </w:rPr>
        <w:t>The Deadline is the latest date by which the Action can be completed.</w:t>
      </w:r>
    </w:p>
    <w:tbl>
      <w:tblPr>
        <w:tblStyle w:val="TableGrid"/>
        <w:tblW w:w="11199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2694"/>
        <w:gridCol w:w="4823"/>
        <w:gridCol w:w="3682"/>
      </w:tblGrid>
      <w:tr w:rsidRPr="00DC734B" w:rsidR="005A6828" w:rsidTr="00DC734B" w14:paraId="533626FA" w14:textId="77777777">
        <w:tc>
          <w:tcPr>
            <w:tcW w:w="11199" w:type="dxa"/>
            <w:gridSpan w:val="3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D9D9D9" w:themeFill="background1" w:themeFillShade="D9"/>
          </w:tcPr>
          <w:p w:rsidRPr="00DC734B" w:rsidR="005A6828" w:rsidP="00DC734B" w:rsidRDefault="005A6828" w14:paraId="689FBD83" w14:textId="77777777">
            <w:pPr>
              <w:jc w:val="center"/>
              <w:rPr>
                <w:b/>
                <w:sz w:val="24"/>
                <w:szCs w:val="24"/>
              </w:rPr>
            </w:pPr>
            <w:r w:rsidRPr="00DC734B">
              <w:rPr>
                <w:b/>
                <w:sz w:val="24"/>
                <w:szCs w:val="24"/>
              </w:rPr>
              <w:t>Applies To</w:t>
            </w:r>
          </w:p>
        </w:tc>
      </w:tr>
      <w:tr w:rsidRPr="00DC734B" w:rsidR="005A6828" w:rsidTr="00DC734B" w14:paraId="4E4CE90C" w14:textId="77777777">
        <w:tc>
          <w:tcPr>
            <w:tcW w:w="2694" w:type="dxa"/>
            <w:shd w:val="clear" w:color="auto" w:fill="D9D9D9" w:themeFill="background1" w:themeFillShade="D9"/>
          </w:tcPr>
          <w:p w:rsidRPr="00DC734B" w:rsidR="005A6828" w:rsidP="00DC734B" w:rsidRDefault="005A6828" w14:paraId="5F821D3C" w14:textId="77777777">
            <w:pPr>
              <w:pStyle w:val="TextFieldStyle"/>
              <w:rPr>
                <w:rFonts w:asciiTheme="minorHAnsi" w:hAnsiTheme="minorHAnsi"/>
                <w:b/>
                <w:szCs w:val="24"/>
              </w:rPr>
            </w:pPr>
            <w:r w:rsidRPr="00DC734B">
              <w:rPr>
                <w:rFonts w:asciiTheme="minorHAnsi" w:hAnsiTheme="minorHAnsi"/>
                <w:b/>
                <w:szCs w:val="24"/>
              </w:rPr>
              <w:t>Jurisdiction</w:t>
            </w:r>
          </w:p>
        </w:tc>
        <w:tc>
          <w:tcPr>
            <w:tcW w:w="4823" w:type="dxa"/>
            <w:shd w:val="clear" w:color="auto" w:fill="D9D9D9" w:themeFill="background1" w:themeFillShade="D9"/>
          </w:tcPr>
          <w:p w:rsidRPr="00DC734B" w:rsidR="005A6828" w:rsidP="00DC734B" w:rsidRDefault="005A6828" w14:paraId="1DA86D87" w14:textId="77777777">
            <w:pPr>
              <w:pStyle w:val="TextFieldStyle"/>
              <w:rPr>
                <w:rFonts w:asciiTheme="minorHAnsi" w:hAnsiTheme="minorHAnsi"/>
                <w:b/>
                <w:szCs w:val="24"/>
              </w:rPr>
            </w:pPr>
            <w:r w:rsidRPr="00DC734B">
              <w:rPr>
                <w:rFonts w:asciiTheme="minorHAnsi" w:hAnsiTheme="minorHAnsi"/>
                <w:b/>
                <w:szCs w:val="24"/>
              </w:rPr>
              <w:t>Sub Type</w:t>
            </w:r>
          </w:p>
        </w:tc>
        <w:tc>
          <w:tcPr>
            <w:tcW w:w="3682" w:type="dxa"/>
            <w:shd w:val="clear" w:color="auto" w:fill="D9D9D9" w:themeFill="background1" w:themeFillShade="D9"/>
          </w:tcPr>
          <w:p w:rsidRPr="00DC734B" w:rsidR="005A6828" w:rsidP="00DC734B" w:rsidRDefault="005A6828" w14:paraId="617E88A4" w14:textId="77777777">
            <w:pPr>
              <w:pStyle w:val="TextFieldStyle"/>
              <w:rPr>
                <w:rFonts w:asciiTheme="minorHAnsi" w:hAnsiTheme="minorHAnsi"/>
                <w:b/>
                <w:szCs w:val="24"/>
              </w:rPr>
            </w:pPr>
            <w:r w:rsidRPr="00DC734B">
              <w:rPr>
                <w:rFonts w:asciiTheme="minorHAnsi" w:hAnsiTheme="minorHAnsi"/>
                <w:b/>
                <w:szCs w:val="24"/>
              </w:rPr>
              <w:t>Version</w:t>
            </w:r>
          </w:p>
        </w:tc>
      </w:tr>
      <w:tr w:rsidRPr="00DC734B" w:rsidR="00350236" w:rsidTr="00DC734B" w14:paraId="5F1BB6A7" w14:textId="77777777">
        <w:tc>
          <w:tcPr>
            <w:tcW w:w="2694" w:type="dxa"/>
            <w:shd w:val="clear" w:color="auto" w:fill="D6E3BC" w:themeFill="accent3" w:themeFillTint="66"/>
          </w:tcPr>
          <w:p w:rsidRPr="00413F73" w:rsidR="00350236" w:rsidP="00350236" w:rsidRDefault="00350236" w14:paraId="07E10072" w14:textId="5E7D21E4">
            <w:pPr>
              <w:rPr>
                <w:rFonts w:hint="eastAsia"/>
                <w:sz w:val="24"/>
                <w:szCs w:val="24"/>
                <w:lang w:eastAsia="ja-JP"/>
              </w:rPr>
            </w:pPr>
            <w:r w:rsidRPr="00BC5F76">
              <w:t>CA-</w:t>
            </w:r>
            <w:r>
              <w:rPr>
                <w:rFonts w:hint="eastAsia"/>
                <w:lang w:eastAsia="ja-JP"/>
              </w:rPr>
              <w:t>YT</w:t>
            </w:r>
          </w:p>
        </w:tc>
        <w:tc>
          <w:tcPr>
            <w:tcW w:w="4823" w:type="dxa"/>
            <w:shd w:val="clear" w:color="auto" w:fill="D6E3BC" w:themeFill="accent3" w:themeFillTint="66"/>
          </w:tcPr>
          <w:p w:rsidRPr="00413F73" w:rsidR="00350236" w:rsidP="00350236" w:rsidRDefault="00350236" w14:paraId="5DDAC85D" w14:textId="71A44F67">
            <w:pPr>
              <w:rPr>
                <w:sz w:val="24"/>
                <w:szCs w:val="24"/>
              </w:rPr>
            </w:pPr>
            <w:r>
              <w:rPr>
                <w:rFonts w:hint="eastAsia"/>
                <w:lang w:eastAsia="ja-JP"/>
              </w:rPr>
              <w:t>Dredging</w:t>
            </w:r>
            <w:r>
              <w:t xml:space="preserve"> Lease</w:t>
            </w:r>
          </w:p>
        </w:tc>
        <w:tc>
          <w:tcPr>
            <w:tcW w:w="3682" w:type="dxa"/>
            <w:shd w:val="clear" w:color="auto" w:fill="D6E3BC" w:themeFill="accent3" w:themeFillTint="66"/>
          </w:tcPr>
          <w:p w:rsidRPr="00DC734B" w:rsidR="00350236" w:rsidP="00350236" w:rsidRDefault="00350236" w14:paraId="2D458568" w14:textId="0E6055A8">
            <w:pPr>
              <w:rPr>
                <w:sz w:val="24"/>
                <w:szCs w:val="24"/>
              </w:rPr>
            </w:pPr>
          </w:p>
        </w:tc>
      </w:tr>
      <w:tr w:rsidRPr="00DC734B" w:rsidR="00350236" w:rsidTr="00DC734B" w14:paraId="5E38AF7A" w14:textId="77777777">
        <w:tc>
          <w:tcPr>
            <w:tcW w:w="2694" w:type="dxa"/>
            <w:shd w:val="clear" w:color="auto" w:fill="D6E3BC" w:themeFill="accent3" w:themeFillTint="66"/>
          </w:tcPr>
          <w:p w:rsidRPr="00413F73" w:rsidR="00350236" w:rsidP="00350236" w:rsidRDefault="00350236" w14:paraId="75214070" w14:textId="2D662DC3">
            <w:pPr>
              <w:rPr>
                <w:rFonts w:hint="eastAsia"/>
                <w:sz w:val="24"/>
                <w:szCs w:val="24"/>
                <w:lang w:eastAsia="ja-JP"/>
              </w:rPr>
            </w:pPr>
            <w:r w:rsidRPr="00BC5F76">
              <w:t>CA-</w:t>
            </w:r>
            <w:r>
              <w:rPr>
                <w:rFonts w:hint="eastAsia"/>
                <w:lang w:eastAsia="ja-JP"/>
              </w:rPr>
              <w:t>YT</w:t>
            </w:r>
          </w:p>
        </w:tc>
        <w:tc>
          <w:tcPr>
            <w:tcW w:w="4823" w:type="dxa"/>
            <w:shd w:val="clear" w:color="auto" w:fill="D6E3BC" w:themeFill="accent3" w:themeFillTint="66"/>
          </w:tcPr>
          <w:p w:rsidRPr="00413F73" w:rsidR="00350236" w:rsidP="00350236" w:rsidRDefault="00350236" w14:paraId="17B1F470" w14:textId="2598A779">
            <w:pPr>
              <w:rPr>
                <w:sz w:val="24"/>
                <w:szCs w:val="24"/>
              </w:rPr>
            </w:pPr>
            <w:r w:rsidRPr="0084238F">
              <w:rPr>
                <w:lang w:val="en-ID"/>
              </w:rPr>
              <w:t>Prospecting Lease</w:t>
            </w:r>
          </w:p>
        </w:tc>
        <w:tc>
          <w:tcPr>
            <w:tcW w:w="3682" w:type="dxa"/>
            <w:shd w:val="clear" w:color="auto" w:fill="D6E3BC" w:themeFill="accent3" w:themeFillTint="66"/>
          </w:tcPr>
          <w:p w:rsidRPr="00DC734B" w:rsidR="00350236" w:rsidP="00350236" w:rsidRDefault="00350236" w14:paraId="20FB27F5" w14:textId="77777777">
            <w:pPr>
              <w:rPr>
                <w:sz w:val="24"/>
                <w:szCs w:val="24"/>
              </w:rPr>
            </w:pPr>
          </w:p>
        </w:tc>
      </w:tr>
      <w:tr w:rsidRPr="00DC734B" w:rsidR="00E033EB" w:rsidTr="00DC734B" w14:paraId="082221F9" w14:textId="77777777">
        <w:tc>
          <w:tcPr>
            <w:tcW w:w="2694" w:type="dxa"/>
            <w:shd w:val="clear" w:color="auto" w:fill="D6E3BC" w:themeFill="accent3" w:themeFillTint="66"/>
          </w:tcPr>
          <w:p w:rsidRPr="00BC5F76" w:rsidR="00E033EB" w:rsidP="00E033EB" w:rsidRDefault="00E033EB" w14:paraId="06DC6386" w14:textId="77485E56">
            <w:r w:rsidRPr="00CA7D75">
              <w:t>CA-</w:t>
            </w:r>
            <w:r w:rsidRPr="00CA7D75">
              <w:rPr>
                <w:rFonts w:hint="eastAsia"/>
                <w:lang w:eastAsia="ja-JP"/>
              </w:rPr>
              <w:t>YT</w:t>
            </w:r>
          </w:p>
        </w:tc>
        <w:tc>
          <w:tcPr>
            <w:tcW w:w="4823" w:type="dxa"/>
            <w:shd w:val="clear" w:color="auto" w:fill="D6E3BC" w:themeFill="accent3" w:themeFillTint="66"/>
          </w:tcPr>
          <w:p w:rsidRPr="0084238F" w:rsidR="00E033EB" w:rsidP="00E033EB" w:rsidRDefault="00E033EB" w14:paraId="4FE2C00E" w14:textId="207DF9D1">
            <w:pPr>
              <w:rPr>
                <w:lang w:val="en-ID"/>
              </w:rPr>
            </w:pPr>
            <w:r>
              <w:rPr>
                <w:rFonts w:hint="eastAsia"/>
                <w:lang w:val="en-ID" w:eastAsia="ja-JP"/>
              </w:rPr>
              <w:t>Placer</w:t>
            </w:r>
          </w:p>
        </w:tc>
        <w:tc>
          <w:tcPr>
            <w:tcW w:w="3682" w:type="dxa"/>
            <w:shd w:val="clear" w:color="auto" w:fill="D6E3BC" w:themeFill="accent3" w:themeFillTint="66"/>
          </w:tcPr>
          <w:p w:rsidRPr="00DC734B" w:rsidR="00E033EB" w:rsidP="00E033EB" w:rsidRDefault="00E033EB" w14:paraId="48EEB1A7" w14:textId="77777777">
            <w:pPr>
              <w:rPr>
                <w:sz w:val="24"/>
                <w:szCs w:val="24"/>
              </w:rPr>
            </w:pPr>
          </w:p>
        </w:tc>
      </w:tr>
      <w:tr w:rsidRPr="00DC734B" w:rsidR="00E033EB" w:rsidTr="00DC734B" w14:paraId="5FEECE6A" w14:textId="77777777">
        <w:tc>
          <w:tcPr>
            <w:tcW w:w="2694" w:type="dxa"/>
            <w:shd w:val="clear" w:color="auto" w:fill="D6E3BC" w:themeFill="accent3" w:themeFillTint="66"/>
          </w:tcPr>
          <w:p w:rsidRPr="00BC5F76" w:rsidR="00E033EB" w:rsidP="00E033EB" w:rsidRDefault="00E033EB" w14:paraId="5582CFA8" w14:textId="2E57F61D">
            <w:r w:rsidRPr="00CA7D75">
              <w:t>CA-</w:t>
            </w:r>
            <w:r w:rsidRPr="00CA7D75">
              <w:rPr>
                <w:rFonts w:hint="eastAsia"/>
                <w:lang w:eastAsia="ja-JP"/>
              </w:rPr>
              <w:t>YT</w:t>
            </w:r>
          </w:p>
        </w:tc>
        <w:tc>
          <w:tcPr>
            <w:tcW w:w="4823" w:type="dxa"/>
            <w:shd w:val="clear" w:color="auto" w:fill="D6E3BC" w:themeFill="accent3" w:themeFillTint="66"/>
          </w:tcPr>
          <w:p w:rsidR="00E033EB" w:rsidP="00E033EB" w:rsidRDefault="00E033EB" w14:paraId="16655659" w14:textId="7E82A0BA">
            <w:pPr>
              <w:rPr>
                <w:rFonts w:hint="eastAsia"/>
                <w:lang w:val="en-ID" w:eastAsia="ja-JP"/>
              </w:rPr>
            </w:pPr>
            <w:r>
              <w:rPr>
                <w:rFonts w:hint="eastAsia"/>
                <w:lang w:eastAsia="ja-JP"/>
              </w:rPr>
              <w:t>Quartz</w:t>
            </w:r>
          </w:p>
        </w:tc>
        <w:tc>
          <w:tcPr>
            <w:tcW w:w="3682" w:type="dxa"/>
            <w:shd w:val="clear" w:color="auto" w:fill="D6E3BC" w:themeFill="accent3" w:themeFillTint="66"/>
          </w:tcPr>
          <w:p w:rsidRPr="00DC734B" w:rsidR="00E033EB" w:rsidP="00E033EB" w:rsidRDefault="00E033EB" w14:paraId="48AE408A" w14:textId="77777777">
            <w:pPr>
              <w:rPr>
                <w:sz w:val="24"/>
                <w:szCs w:val="24"/>
              </w:rPr>
            </w:pPr>
          </w:p>
        </w:tc>
      </w:tr>
      <w:tr w:rsidRPr="00DC734B" w:rsidR="00E033EB" w:rsidTr="00DC734B" w14:paraId="74A411DC" w14:textId="77777777">
        <w:tc>
          <w:tcPr>
            <w:tcW w:w="2694" w:type="dxa"/>
            <w:shd w:val="clear" w:color="auto" w:fill="D6E3BC" w:themeFill="accent3" w:themeFillTint="66"/>
          </w:tcPr>
          <w:p w:rsidRPr="00BC5F76" w:rsidR="00E033EB" w:rsidP="00E033EB" w:rsidRDefault="00E033EB" w14:paraId="0AD6CFCF" w14:textId="7F898D86">
            <w:r w:rsidRPr="00CA7D75">
              <w:t>CA-</w:t>
            </w:r>
            <w:r w:rsidRPr="00CA7D75">
              <w:rPr>
                <w:rFonts w:hint="eastAsia"/>
                <w:lang w:eastAsia="ja-JP"/>
              </w:rPr>
              <w:t>YT</w:t>
            </w:r>
          </w:p>
        </w:tc>
        <w:tc>
          <w:tcPr>
            <w:tcW w:w="4823" w:type="dxa"/>
            <w:shd w:val="clear" w:color="auto" w:fill="D6E3BC" w:themeFill="accent3" w:themeFillTint="66"/>
          </w:tcPr>
          <w:p w:rsidR="00E033EB" w:rsidP="00E033EB" w:rsidRDefault="00E033EB" w14:paraId="6DEEED9F" w14:textId="554E2341">
            <w:pPr>
              <w:rPr>
                <w:rFonts w:hint="eastAsia"/>
                <w:lang w:eastAsia="ja-JP"/>
              </w:rPr>
            </w:pPr>
            <w:r w:rsidRPr="000C0A5C">
              <w:rPr>
                <w:lang w:val="en-ID" w:eastAsia="ja-JP"/>
              </w:rPr>
              <w:t>Quartz Landuse Permit</w:t>
            </w:r>
          </w:p>
        </w:tc>
        <w:tc>
          <w:tcPr>
            <w:tcW w:w="3682" w:type="dxa"/>
            <w:shd w:val="clear" w:color="auto" w:fill="D6E3BC" w:themeFill="accent3" w:themeFillTint="66"/>
          </w:tcPr>
          <w:p w:rsidRPr="00DC734B" w:rsidR="00E033EB" w:rsidP="00E033EB" w:rsidRDefault="00E033EB" w14:paraId="021EDA29" w14:textId="77777777">
            <w:pPr>
              <w:rPr>
                <w:sz w:val="24"/>
                <w:szCs w:val="24"/>
              </w:rPr>
            </w:pPr>
          </w:p>
        </w:tc>
      </w:tr>
    </w:tbl>
    <w:p w:rsidRPr="00DC734B" w:rsidR="00EA1D77" w:rsidP="00DC734B" w:rsidRDefault="00EA1D77" w14:paraId="797349A5" w14:textId="77777777">
      <w:pPr>
        <w:spacing w:after="240"/>
        <w:rPr>
          <w:sz w:val="18"/>
          <w:szCs w:val="18"/>
        </w:rPr>
      </w:pPr>
    </w:p>
    <w:tbl>
      <w:tblPr>
        <w:tblStyle w:val="TableGrid"/>
        <w:tblW w:w="11199" w:type="dxa"/>
        <w:tblInd w:w="-176" w:type="dxa"/>
        <w:tblLook w:val="04A0" w:firstRow="1" w:lastRow="0" w:firstColumn="1" w:lastColumn="0" w:noHBand="0" w:noVBand="1"/>
      </w:tblPr>
      <w:tblGrid>
        <w:gridCol w:w="7372"/>
        <w:gridCol w:w="3827"/>
      </w:tblGrid>
      <w:tr w:rsidRPr="00DC734B" w:rsidR="0082619C" w:rsidTr="00451608" w14:paraId="7F0334AC" w14:textId="77777777">
        <w:tc>
          <w:tcPr>
            <w:tcW w:w="11199" w:type="dxa"/>
            <w:gridSpan w:val="2"/>
            <w:shd w:val="pct15" w:color="auto" w:fill="auto"/>
          </w:tcPr>
          <w:p w:rsidRPr="00DC734B" w:rsidR="0082619C" w:rsidP="00DC734B" w:rsidRDefault="00F05A31" w14:paraId="56DD333B" w14:textId="77777777">
            <w:pPr>
              <w:jc w:val="center"/>
              <w:rPr>
                <w:sz w:val="24"/>
                <w:szCs w:val="24"/>
              </w:rPr>
            </w:pPr>
            <w:r w:rsidRPr="00DC734B">
              <w:rPr>
                <w:b/>
                <w:sz w:val="24"/>
                <w:szCs w:val="24"/>
              </w:rPr>
              <w:t>Task L</w:t>
            </w:r>
            <w:r w:rsidRPr="00DC734B" w:rsidR="0082619C">
              <w:rPr>
                <w:b/>
                <w:sz w:val="24"/>
                <w:szCs w:val="24"/>
              </w:rPr>
              <w:t>ist</w:t>
            </w:r>
          </w:p>
        </w:tc>
      </w:tr>
      <w:tr w:rsidRPr="00DC734B" w:rsidR="003B5787" w:rsidTr="00DC734B" w14:paraId="609CBAF9" w14:textId="77777777">
        <w:tc>
          <w:tcPr>
            <w:tcW w:w="7372" w:type="dxa"/>
            <w:shd w:val="clear" w:color="auto" w:fill="D9D9D9" w:themeFill="background1" w:themeFillShade="D9"/>
          </w:tcPr>
          <w:p w:rsidRPr="00DC734B" w:rsidR="003B5787" w:rsidP="00DC734B" w:rsidRDefault="003B5787" w14:paraId="3908AD4F" w14:textId="77777777">
            <w:pPr>
              <w:rPr>
                <w:sz w:val="24"/>
                <w:szCs w:val="24"/>
              </w:rPr>
            </w:pPr>
            <w:r w:rsidRPr="00DC734B">
              <w:rPr>
                <w:b/>
                <w:sz w:val="24"/>
                <w:szCs w:val="24"/>
              </w:rPr>
              <w:t>Description</w:t>
            </w:r>
          </w:p>
        </w:tc>
        <w:tc>
          <w:tcPr>
            <w:tcW w:w="3827" w:type="dxa"/>
            <w:shd w:val="clear" w:color="auto" w:fill="D9D9D9" w:themeFill="background1" w:themeFillShade="D9"/>
          </w:tcPr>
          <w:p w:rsidRPr="00DC734B" w:rsidR="00D11982" w:rsidP="00DC734B" w:rsidRDefault="0062371B" w14:paraId="1CED8F3C" w14:textId="77777777">
            <w:pPr>
              <w:rPr>
                <w:sz w:val="24"/>
                <w:szCs w:val="24"/>
              </w:rPr>
            </w:pPr>
            <w:r w:rsidRPr="00DC734B">
              <w:rPr>
                <w:b/>
                <w:sz w:val="24"/>
                <w:szCs w:val="24"/>
              </w:rPr>
              <w:t>Days Needed</w:t>
            </w:r>
            <w:r w:rsidRPr="00DC734B" w:rsidR="00F43B82">
              <w:rPr>
                <w:b/>
                <w:sz w:val="24"/>
                <w:szCs w:val="24"/>
              </w:rPr>
              <w:t xml:space="preserve"> </w:t>
            </w:r>
            <w:r w:rsidRPr="00DC734B">
              <w:rPr>
                <w:b/>
                <w:sz w:val="24"/>
                <w:szCs w:val="24"/>
              </w:rPr>
              <w:t xml:space="preserve">Before </w:t>
            </w:r>
            <w:r w:rsidRPr="00DC734B" w:rsidR="00D11982">
              <w:rPr>
                <w:b/>
                <w:sz w:val="24"/>
                <w:szCs w:val="24"/>
              </w:rPr>
              <w:t>Deadline</w:t>
            </w:r>
          </w:p>
        </w:tc>
      </w:tr>
      <w:tr w:rsidRPr="00DC734B" w:rsidR="003B5787" w:rsidTr="00DC734B" w14:paraId="51317A39" w14:textId="77777777">
        <w:tc>
          <w:tcPr>
            <w:tcW w:w="7372" w:type="dxa"/>
            <w:shd w:val="clear" w:color="auto" w:fill="D6E3BC" w:themeFill="accent3" w:themeFillTint="66"/>
          </w:tcPr>
          <w:p w:rsidRPr="000848D5" w:rsidR="003B5787" w:rsidP="00DC734B" w:rsidRDefault="00341C3B" w14:paraId="26277669" w14:textId="57FAE11E">
            <w:pPr>
              <w:tabs>
                <w:tab w:val="left" w:pos="1418"/>
                <w:tab w:val="left" w:pos="4111"/>
              </w:tabs>
              <w:jc w:val="both"/>
              <w:rPr>
                <w:sz w:val="24"/>
                <w:szCs w:val="24"/>
              </w:rPr>
            </w:pPr>
            <w:r w:rsidRPr="00341C3B">
              <w:rPr>
                <w:sz w:val="24"/>
                <w:szCs w:val="24"/>
              </w:rPr>
              <w:t>Submit an Affidavit of Work</w:t>
            </w:r>
          </w:p>
        </w:tc>
        <w:tc>
          <w:tcPr>
            <w:tcW w:w="3827" w:type="dxa"/>
            <w:shd w:val="clear" w:color="auto" w:fill="D6E3BC" w:themeFill="accent3" w:themeFillTint="66"/>
          </w:tcPr>
          <w:p w:rsidRPr="00DC734B" w:rsidR="003B5787" w:rsidP="00DC734B" w:rsidRDefault="00B26863" w14:paraId="52F66299" w14:textId="35B8F9DB">
            <w:pPr>
              <w:tabs>
                <w:tab w:val="left" w:pos="1418"/>
                <w:tab w:val="left" w:pos="4111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</w:t>
            </w:r>
            <w:r w:rsidRPr="00DC734B" w:rsidR="00CE3C6E">
              <w:rPr>
                <w:sz w:val="24"/>
                <w:szCs w:val="24"/>
              </w:rPr>
              <w:t>d</w:t>
            </w:r>
          </w:p>
        </w:tc>
      </w:tr>
      <w:tr w:rsidRPr="00DC734B" w:rsidR="0087599F" w:rsidTr="00DC734B" w14:paraId="0FCA1B4F" w14:textId="77777777">
        <w:tc>
          <w:tcPr>
            <w:tcW w:w="7372" w:type="dxa"/>
            <w:shd w:val="clear" w:color="auto" w:fill="D6E3BC" w:themeFill="accent3" w:themeFillTint="66"/>
          </w:tcPr>
          <w:p w:rsidRPr="000848D5" w:rsidR="0087599F" w:rsidP="0087599F" w:rsidRDefault="0087599F" w14:paraId="518915C1" w14:textId="46629654">
            <w:pPr>
              <w:tabs>
                <w:tab w:val="left" w:pos="1418"/>
                <w:tab w:val="left" w:pos="4111"/>
              </w:tabs>
              <w:rPr>
                <w:sz w:val="24"/>
                <w:szCs w:val="24"/>
              </w:rPr>
            </w:pPr>
          </w:p>
        </w:tc>
        <w:tc>
          <w:tcPr>
            <w:tcW w:w="3827" w:type="dxa"/>
            <w:shd w:val="clear" w:color="auto" w:fill="D6E3BC" w:themeFill="accent3" w:themeFillTint="66"/>
          </w:tcPr>
          <w:p w:rsidRPr="00BB5523" w:rsidR="0087599F" w:rsidP="00DC734B" w:rsidRDefault="0087599F" w14:paraId="13146096" w14:textId="34C6B6E1">
            <w:pPr>
              <w:tabs>
                <w:tab w:val="left" w:pos="1418"/>
                <w:tab w:val="left" w:pos="4111"/>
              </w:tabs>
              <w:rPr>
                <w:sz w:val="24"/>
                <w:szCs w:val="24"/>
              </w:rPr>
            </w:pPr>
          </w:p>
        </w:tc>
      </w:tr>
      <w:tr w:rsidRPr="00DC734B" w:rsidR="003B5787" w:rsidTr="00DC734B" w14:paraId="1FF035D4" w14:textId="77777777">
        <w:tc>
          <w:tcPr>
            <w:tcW w:w="7372" w:type="dxa"/>
            <w:shd w:val="clear" w:color="auto" w:fill="D6E3BC" w:themeFill="accent3" w:themeFillTint="66"/>
          </w:tcPr>
          <w:p w:rsidRPr="00DC734B" w:rsidR="003B5787" w:rsidP="00DC734B" w:rsidRDefault="003B5787" w14:paraId="722AB319" w14:textId="77777777">
            <w:pPr>
              <w:tabs>
                <w:tab w:val="left" w:pos="1418"/>
                <w:tab w:val="left" w:pos="4111"/>
              </w:tabs>
              <w:ind w:left="142"/>
              <w:rPr>
                <w:sz w:val="24"/>
                <w:szCs w:val="24"/>
              </w:rPr>
            </w:pPr>
          </w:p>
        </w:tc>
        <w:tc>
          <w:tcPr>
            <w:tcW w:w="3827" w:type="dxa"/>
            <w:shd w:val="clear" w:color="auto" w:fill="D6E3BC" w:themeFill="accent3" w:themeFillTint="66"/>
          </w:tcPr>
          <w:p w:rsidRPr="00DC734B" w:rsidR="003B5787" w:rsidP="00DC734B" w:rsidRDefault="003B5787" w14:paraId="6B25B07A" w14:textId="77777777">
            <w:pPr>
              <w:tabs>
                <w:tab w:val="left" w:pos="1418"/>
                <w:tab w:val="left" w:pos="4111"/>
              </w:tabs>
              <w:rPr>
                <w:sz w:val="24"/>
                <w:szCs w:val="24"/>
              </w:rPr>
            </w:pPr>
          </w:p>
        </w:tc>
      </w:tr>
    </w:tbl>
    <w:p w:rsidRPr="00DC734B" w:rsidR="001B5FFA" w:rsidP="00B340AC" w:rsidRDefault="0062371B" w14:paraId="5D4DC315" w14:textId="77777777">
      <w:pPr>
        <w:tabs>
          <w:tab w:val="left" w:pos="1418"/>
          <w:tab w:val="left" w:pos="4111"/>
        </w:tabs>
        <w:spacing w:after="80"/>
        <w:rPr>
          <w:i/>
          <w:sz w:val="18"/>
          <w:szCs w:val="18"/>
        </w:rPr>
      </w:pPr>
      <w:r w:rsidRPr="00DC734B">
        <w:rPr>
          <w:i/>
          <w:sz w:val="18"/>
          <w:szCs w:val="18"/>
          <w:u w:val="single"/>
        </w:rPr>
        <w:t>Note</w:t>
      </w:r>
      <w:r w:rsidRPr="00DC734B">
        <w:rPr>
          <w:i/>
          <w:sz w:val="18"/>
          <w:szCs w:val="18"/>
        </w:rPr>
        <w:t xml:space="preserve">: </w:t>
      </w:r>
      <w:r w:rsidRPr="00DC734B" w:rsidR="00D40AE0">
        <w:rPr>
          <w:i/>
          <w:sz w:val="18"/>
          <w:szCs w:val="18"/>
        </w:rPr>
        <w:t>Task List</w:t>
      </w:r>
      <w:r w:rsidRPr="00DC734B" w:rsidR="00481E35">
        <w:rPr>
          <w:i/>
          <w:sz w:val="18"/>
          <w:szCs w:val="18"/>
        </w:rPr>
        <w:t xml:space="preserve"> items define the Action Status and will have their own trigger dates based on the Days Needed </w:t>
      </w:r>
      <w:r w:rsidRPr="00DC734B" w:rsidR="00D40AE0">
        <w:rPr>
          <w:i/>
          <w:sz w:val="18"/>
          <w:szCs w:val="18"/>
        </w:rPr>
        <w:t>B</w:t>
      </w:r>
      <w:r w:rsidRPr="00DC734B" w:rsidR="00481E35">
        <w:rPr>
          <w:i/>
          <w:sz w:val="18"/>
          <w:szCs w:val="18"/>
        </w:rPr>
        <w:t xml:space="preserve">efore the Deadline. </w:t>
      </w:r>
      <w:r w:rsidRPr="00DC734B" w:rsidR="00D40AE0">
        <w:rPr>
          <w:i/>
          <w:sz w:val="18"/>
          <w:szCs w:val="18"/>
        </w:rPr>
        <w:t>Task List</w:t>
      </w:r>
      <w:r w:rsidRPr="00DC734B" w:rsidR="00481E35">
        <w:rPr>
          <w:i/>
          <w:sz w:val="18"/>
          <w:szCs w:val="18"/>
        </w:rPr>
        <w:t xml:space="preserve"> items negate the need for separate follow up Actions.  You may add in as many </w:t>
      </w:r>
      <w:r w:rsidRPr="00DC734B" w:rsidR="00D40AE0">
        <w:rPr>
          <w:i/>
          <w:sz w:val="18"/>
          <w:szCs w:val="18"/>
        </w:rPr>
        <w:t>Task List</w:t>
      </w:r>
      <w:r w:rsidRPr="00DC734B" w:rsidR="00481E35">
        <w:rPr>
          <w:i/>
          <w:sz w:val="18"/>
          <w:szCs w:val="18"/>
        </w:rPr>
        <w:t xml:space="preserve"> items as you wish. </w:t>
      </w:r>
      <w:r w:rsidRPr="00DC734B">
        <w:rPr>
          <w:i/>
          <w:sz w:val="18"/>
          <w:szCs w:val="18"/>
        </w:rPr>
        <w:t xml:space="preserve">If a </w:t>
      </w:r>
      <w:r w:rsidRPr="00DC734B" w:rsidR="00D40AE0">
        <w:rPr>
          <w:i/>
          <w:sz w:val="18"/>
          <w:szCs w:val="18"/>
        </w:rPr>
        <w:t>Task List</w:t>
      </w:r>
      <w:r w:rsidRPr="00DC734B">
        <w:rPr>
          <w:i/>
          <w:sz w:val="18"/>
          <w:szCs w:val="18"/>
        </w:rPr>
        <w:t xml:space="preserve"> item has no Days </w:t>
      </w:r>
      <w:r w:rsidRPr="00DC734B" w:rsidR="00481E35">
        <w:rPr>
          <w:i/>
          <w:sz w:val="18"/>
          <w:szCs w:val="18"/>
        </w:rPr>
        <w:t>N</w:t>
      </w:r>
      <w:r w:rsidRPr="00DC734B">
        <w:rPr>
          <w:i/>
          <w:sz w:val="18"/>
          <w:szCs w:val="18"/>
        </w:rPr>
        <w:t xml:space="preserve">eeded Before Deadline entered then it will default to the previous </w:t>
      </w:r>
      <w:r w:rsidRPr="00DC734B" w:rsidR="00D40AE0">
        <w:rPr>
          <w:i/>
          <w:sz w:val="18"/>
          <w:szCs w:val="18"/>
        </w:rPr>
        <w:t>Task List</w:t>
      </w:r>
      <w:r w:rsidRPr="00DC734B">
        <w:rPr>
          <w:i/>
          <w:sz w:val="18"/>
          <w:szCs w:val="18"/>
        </w:rPr>
        <w:t xml:space="preserve"> item Days Needed Before Deadline.</w:t>
      </w:r>
    </w:p>
    <w:p w:rsidR="006A3414" w:rsidP="000C1DE0" w:rsidRDefault="00720331" w14:paraId="72E696D1" w14:textId="3B167492">
      <w:pPr>
        <w:tabs>
          <w:tab w:val="left" w:pos="1418"/>
          <w:tab w:val="left" w:pos="4111"/>
        </w:tabs>
        <w:spacing w:after="80"/>
        <w:rPr>
          <w:i/>
          <w:sz w:val="18"/>
          <w:szCs w:val="18"/>
        </w:rPr>
      </w:pPr>
      <w:r w:rsidRPr="00DC734B">
        <w:rPr>
          <w:i/>
          <w:sz w:val="18"/>
          <w:szCs w:val="18"/>
        </w:rPr>
        <w:t xml:space="preserve"> </w:t>
      </w:r>
    </w:p>
    <w:p w:rsidR="00B03757" w:rsidP="00B03757" w:rsidRDefault="00B03757" w14:paraId="0F964D5A" w14:textId="77777777">
      <w:pPr>
        <w:tabs>
          <w:tab w:val="left" w:pos="1418"/>
          <w:tab w:val="left" w:pos="4111"/>
        </w:tabs>
        <w:spacing w:after="80"/>
        <w:rPr>
          <w:i/>
          <w:sz w:val="18"/>
          <w:szCs w:val="18"/>
        </w:rPr>
      </w:pPr>
    </w:p>
    <w:tbl>
      <w:tblPr>
        <w:tblStyle w:val="TableGrid"/>
        <w:tblW w:w="11199" w:type="dxa"/>
        <w:tblInd w:w="-176" w:type="dxa"/>
        <w:tblLook w:val="04A0" w:firstRow="1" w:lastRow="0" w:firstColumn="1" w:lastColumn="0" w:noHBand="0" w:noVBand="1"/>
      </w:tblPr>
      <w:tblGrid>
        <w:gridCol w:w="1409"/>
        <w:gridCol w:w="1129"/>
        <w:gridCol w:w="8661"/>
      </w:tblGrid>
      <w:tr w:rsidR="00B03757" w:rsidTr="00B03757" w14:paraId="7E8F4346" w14:textId="77777777">
        <w:tc>
          <w:tcPr>
            <w:tcW w:w="1119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pct15" w:color="auto" w:fill="auto"/>
            <w:hideMark/>
          </w:tcPr>
          <w:p w:rsidR="00B03757" w:rsidRDefault="00B03757" w14:paraId="14222FC5" w14:textId="77777777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Change History</w:t>
            </w:r>
          </w:p>
        </w:tc>
      </w:tr>
      <w:tr w:rsidR="00B03757" w:rsidTr="00B03757" w14:paraId="108DCC66" w14:textId="77777777">
        <w:tc>
          <w:tcPr>
            <w:tcW w:w="14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9D9D9" w:themeFill="background1" w:themeFillShade="D9"/>
            <w:hideMark/>
          </w:tcPr>
          <w:p w:rsidR="00B03757" w:rsidRDefault="00B03757" w14:paraId="5914C2CC" w14:textId="77777777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Date</w:t>
            </w:r>
          </w:p>
        </w:tc>
        <w:tc>
          <w:tcPr>
            <w:tcW w:w="11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9D9D9" w:themeFill="background1" w:themeFillShade="D9"/>
            <w:hideMark/>
          </w:tcPr>
          <w:p w:rsidR="00B03757" w:rsidRDefault="00B03757" w14:paraId="0C81FB62" w14:textId="77777777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Version</w:t>
            </w:r>
          </w:p>
        </w:tc>
        <w:tc>
          <w:tcPr>
            <w:tcW w:w="86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9D9D9" w:themeFill="background1" w:themeFillShade="D9"/>
            <w:hideMark/>
          </w:tcPr>
          <w:p w:rsidR="00B03757" w:rsidRDefault="00B03757" w14:paraId="719587F6" w14:textId="77777777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Changes</w:t>
            </w:r>
          </w:p>
        </w:tc>
      </w:tr>
      <w:tr w:rsidR="00AF149B" w:rsidTr="00B03757" w14:paraId="5926085F" w14:textId="77777777">
        <w:tc>
          <w:tcPr>
            <w:tcW w:w="14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="00AF149B" w:rsidP="00AF149B" w:rsidRDefault="00E33980" w14:paraId="3D321A38" w14:textId="66FB72B7">
            <w:pPr>
              <w:tabs>
                <w:tab w:val="left" w:pos="1418"/>
                <w:tab w:val="left" w:pos="4111"/>
              </w:tabs>
              <w:ind w:left="34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  <w:lang w:eastAsia="ja-JP"/>
              </w:rPr>
              <w:t>08</w:t>
            </w:r>
            <w:r w:rsidR="00215CA7">
              <w:rPr>
                <w:sz w:val="24"/>
                <w:szCs w:val="24"/>
              </w:rPr>
              <w:t>/</w:t>
            </w:r>
            <w:r>
              <w:rPr>
                <w:rFonts w:hint="eastAsia"/>
                <w:sz w:val="24"/>
                <w:szCs w:val="24"/>
                <w:lang w:eastAsia="ja-JP"/>
              </w:rPr>
              <w:t>10</w:t>
            </w:r>
            <w:r w:rsidR="00215CA7">
              <w:rPr>
                <w:sz w:val="24"/>
                <w:szCs w:val="24"/>
              </w:rPr>
              <w:t>/2025</w:t>
            </w:r>
          </w:p>
        </w:tc>
        <w:tc>
          <w:tcPr>
            <w:tcW w:w="11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="00AF149B" w:rsidP="00AF149B" w:rsidRDefault="00AF149B" w14:paraId="4624A37B" w14:textId="1F4441D8">
            <w:pPr>
              <w:tabs>
                <w:tab w:val="left" w:pos="1418"/>
                <w:tab w:val="left" w:pos="4111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1.0.0</w:t>
            </w:r>
          </w:p>
        </w:tc>
        <w:tc>
          <w:tcPr>
            <w:tcW w:w="86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="00AF149B" w:rsidP="00AF149B" w:rsidRDefault="00AF149B" w14:paraId="06A092A2" w14:textId="189EBCBC">
            <w:pPr>
              <w:tabs>
                <w:tab w:val="left" w:pos="1418"/>
                <w:tab w:val="left" w:pos="4111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New action definition</w:t>
            </w:r>
          </w:p>
        </w:tc>
      </w:tr>
      <w:tr w:rsidR="00AF149B" w:rsidTr="00B03757" w14:paraId="2E891134" w14:textId="77777777">
        <w:tc>
          <w:tcPr>
            <w:tcW w:w="14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="00AF149B" w:rsidP="00AF149B" w:rsidRDefault="00AF149B" w14:paraId="231C1535" w14:textId="006ACD59">
            <w:pPr>
              <w:tabs>
                <w:tab w:val="left" w:pos="1418"/>
                <w:tab w:val="left" w:pos="4111"/>
              </w:tabs>
              <w:ind w:left="34"/>
              <w:rPr>
                <w:sz w:val="24"/>
                <w:szCs w:val="24"/>
              </w:rPr>
            </w:pPr>
          </w:p>
        </w:tc>
        <w:tc>
          <w:tcPr>
            <w:tcW w:w="11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="00AF149B" w:rsidP="00AF149B" w:rsidRDefault="00AF149B" w14:paraId="07664CED" w14:textId="3FCEED1A">
            <w:pPr>
              <w:tabs>
                <w:tab w:val="left" w:pos="1418"/>
                <w:tab w:val="left" w:pos="4111"/>
              </w:tabs>
              <w:rPr>
                <w:sz w:val="24"/>
                <w:szCs w:val="24"/>
              </w:rPr>
            </w:pPr>
          </w:p>
        </w:tc>
        <w:tc>
          <w:tcPr>
            <w:tcW w:w="86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="00AF149B" w:rsidP="00AF149B" w:rsidRDefault="00AF149B" w14:paraId="7AA1DC30" w14:textId="4A307395">
            <w:pPr>
              <w:tabs>
                <w:tab w:val="left" w:pos="1418"/>
                <w:tab w:val="left" w:pos="4111"/>
              </w:tabs>
              <w:rPr>
                <w:sz w:val="24"/>
                <w:szCs w:val="24"/>
              </w:rPr>
            </w:pPr>
          </w:p>
        </w:tc>
      </w:tr>
      <w:tr w:rsidR="00AF149B" w:rsidTr="00B03757" w14:paraId="66B32689" w14:textId="77777777">
        <w:tc>
          <w:tcPr>
            <w:tcW w:w="14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="00AF149B" w:rsidP="00AF149B" w:rsidRDefault="00AF149B" w14:paraId="5B65C3CB" w14:textId="1FE1CAED">
            <w:pPr>
              <w:tabs>
                <w:tab w:val="left" w:pos="1418"/>
                <w:tab w:val="left" w:pos="4111"/>
              </w:tabs>
              <w:ind w:left="34"/>
              <w:rPr>
                <w:sz w:val="24"/>
                <w:szCs w:val="24"/>
              </w:rPr>
            </w:pPr>
          </w:p>
        </w:tc>
        <w:tc>
          <w:tcPr>
            <w:tcW w:w="11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="00AF149B" w:rsidP="00AF149B" w:rsidRDefault="00AF149B" w14:paraId="6A151CA8" w14:textId="72B4DF27">
            <w:pPr>
              <w:tabs>
                <w:tab w:val="left" w:pos="1418"/>
                <w:tab w:val="left" w:pos="4111"/>
              </w:tabs>
              <w:rPr>
                <w:sz w:val="24"/>
                <w:szCs w:val="24"/>
              </w:rPr>
            </w:pPr>
          </w:p>
        </w:tc>
        <w:tc>
          <w:tcPr>
            <w:tcW w:w="86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BB5087" w:rsidR="00AF149B" w:rsidP="00BB5087" w:rsidRDefault="00AF149B" w14:paraId="46F95809" w14:textId="1C548D13">
            <w:pPr>
              <w:tabs>
                <w:tab w:val="left" w:pos="1418"/>
                <w:tab w:val="left" w:pos="4111"/>
              </w:tabs>
              <w:rPr>
                <w:sz w:val="24"/>
                <w:szCs w:val="24"/>
                <w:highlight w:val="yellow"/>
                <w:lang w:val="en-ID"/>
              </w:rPr>
            </w:pPr>
          </w:p>
        </w:tc>
      </w:tr>
    </w:tbl>
    <w:p w:rsidR="00B03757" w:rsidP="00B03757" w:rsidRDefault="00B03757" w14:paraId="01DA4ABD" w14:textId="77777777"/>
    <w:p w:rsidRPr="00DC734B" w:rsidR="00B03757" w:rsidP="000C1DE0" w:rsidRDefault="00B03757" w14:paraId="0914A269" w14:textId="77777777">
      <w:pPr>
        <w:tabs>
          <w:tab w:val="left" w:pos="1418"/>
          <w:tab w:val="left" w:pos="4111"/>
        </w:tabs>
        <w:spacing w:after="80"/>
        <w:rPr>
          <w:i/>
          <w:sz w:val="18"/>
          <w:szCs w:val="18"/>
        </w:rPr>
      </w:pPr>
    </w:p>
    <w:sectPr w:rsidRPr="00DC734B" w:rsidR="00B03757" w:rsidSect="00B340AC">
      <w:pgSz w:w="11906" w:h="16838" w:orient="portrait"/>
      <w:pgMar w:top="720" w:right="720" w:bottom="720" w:left="720" w:header="708" w:footer="708" w:gutter="0"/>
      <w:cols w:space="708"/>
      <w:docGrid w:linePitch="360"/>
      <w:headerReference w:type="default" r:id="Rd61499a2b2184b31"/>
      <w:footerReference w:type="default" r:id="Ra4d00205c61c4d3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5245D8" w:rsidP="00890EB0" w:rsidRDefault="005245D8" w14:paraId="16B0ADA8" w14:textId="77777777">
      <w:pPr>
        <w:spacing w:after="0" w:line="240" w:lineRule="auto"/>
      </w:pPr>
      <w:r>
        <w:separator/>
      </w:r>
    </w:p>
  </w:endnote>
  <w:endnote w:type="continuationSeparator" w:id="0">
    <w:p w:rsidR="005245D8" w:rsidP="00890EB0" w:rsidRDefault="005245D8" w14:paraId="6E95B3BA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.xml><?xml version="1.0" encoding="utf-8"?>
<w:ftr xmlns:w14="http://schemas.microsoft.com/office/word/2010/wordml" xmlns:w="http://schemas.openxmlformats.org/wordprocessingml/2006/main">
  <w:tbl>
    <w:tblPr>
      <w:tblStyle w:val="TableNormal"/>
      <w:bidiVisual w:val="0"/>
      <w:tblW w:w="0" w:type="auto"/>
      <w:tblLook w:val="06A0" w:firstRow="1" w:lastRow="0" w:firstColumn="1" w:lastColumn="0" w:noHBand="1" w:noVBand="1"/>
    </w:tblPr>
    <w:tblGrid>
      <w:gridCol w:w="3485"/>
      <w:gridCol w:w="3485"/>
      <w:gridCol w:w="3485"/>
    </w:tblGrid>
    <w:tr w:rsidR="074EE7CF" w:rsidTr="47A38E70" w14:paraId="02B35FE8">
      <w:trPr>
        <w:trHeight w:val="300"/>
      </w:trPr>
      <w:tc>
        <w:tcPr>
          <w:tcW w:w="3485" w:type="dxa"/>
          <w:tcMar/>
        </w:tcPr>
        <w:p w:rsidR="074EE7CF" w:rsidP="47A38E70" w:rsidRDefault="074EE7CF" w14:paraId="44E3ACA1" w14:textId="62536B5F">
          <w:pPr>
            <w:pStyle w:val="Header"/>
            <w:tabs>
              <w:tab w:val="center" w:leader="none" w:pos="4680"/>
              <w:tab w:val="right" w:leader="none" w:pos="9360"/>
            </w:tabs>
            <w:bidi w:val="0"/>
            <w:spacing w:after="0" w:line="240" w:lineRule="auto"/>
            <w:ind w:left="-115"/>
            <w:jc w:val="left"/>
            <w:rPr>
              <w:noProof w:val="0"/>
              <w:lang w:val="en-AU"/>
            </w:rPr>
          </w:pPr>
          <w:r w:rsidRPr="47A38E70" w:rsidR="47A38E70">
            <w:rPr>
              <w:rFonts w:ascii="Calibri" w:hAnsi="Calibri" w:eastAsia="Calibri" w:cs="Calibri"/>
              <w:b w:val="1"/>
              <w:bCs w:val="1"/>
              <w:i w:val="0"/>
              <w:iCs w:val="0"/>
              <w:caps w:val="0"/>
              <w:smallCaps w:val="0"/>
              <w:noProof w:val="0"/>
              <w:color w:val="000000" w:themeColor="text1" w:themeTint="FF" w:themeShade="FF"/>
              <w:sz w:val="28"/>
              <w:szCs w:val="28"/>
              <w:lang w:val="en-AU"/>
            </w:rPr>
            <w:t>Public</w:t>
          </w:r>
        </w:p>
      </w:tc>
      <w:tc>
        <w:tcPr>
          <w:tcW w:w="3485" w:type="dxa"/>
          <w:tcMar/>
        </w:tcPr>
        <w:p w:rsidR="074EE7CF" w:rsidP="074EE7CF" w:rsidRDefault="074EE7CF" w14:paraId="030244B7" w14:textId="683213E2">
          <w:pPr>
            <w:pStyle w:val="Header"/>
            <w:bidi w:val="0"/>
            <w:jc w:val="center"/>
          </w:pPr>
        </w:p>
      </w:tc>
      <w:tc>
        <w:tcPr>
          <w:tcW w:w="3485" w:type="dxa"/>
          <w:tcMar/>
        </w:tcPr>
        <w:p w:rsidR="074EE7CF" w:rsidP="074EE7CF" w:rsidRDefault="074EE7CF" w14:paraId="42853AB9" w14:textId="2AE10AF0">
          <w:pPr>
            <w:pStyle w:val="Header"/>
            <w:bidi w:val="0"/>
            <w:ind w:right="-115"/>
            <w:jc w:val="right"/>
          </w:pPr>
        </w:p>
      </w:tc>
    </w:tr>
  </w:tbl>
  <w:p w:rsidR="074EE7CF" w:rsidP="074EE7CF" w:rsidRDefault="074EE7CF" w14:paraId="45F71569" w14:textId="7BCA9E21">
    <w:pPr>
      <w:pStyle w:val="Footer"/>
      <w:bidi w:val="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5245D8" w:rsidP="00890EB0" w:rsidRDefault="005245D8" w14:paraId="2AA7E3A7" w14:textId="77777777">
      <w:pPr>
        <w:spacing w:after="0" w:line="240" w:lineRule="auto"/>
      </w:pPr>
      <w:r>
        <w:separator/>
      </w:r>
    </w:p>
  </w:footnote>
  <w:footnote w:type="continuationSeparator" w:id="0">
    <w:p w:rsidR="005245D8" w:rsidP="00890EB0" w:rsidRDefault="005245D8" w14:paraId="6293DE87" w14:textId="77777777">
      <w:pPr>
        <w:spacing w:after="0" w:line="240" w:lineRule="auto"/>
      </w:pPr>
      <w:r>
        <w:continuationSeparator/>
      </w:r>
    </w:p>
  </w:footnote>
  <w:footnote w:id="1">
    <w:p w:rsidR="00BA4A91" w:rsidRDefault="00BA4A91" w14:paraId="52261AF4" w14:textId="77777777">
      <w:pPr>
        <w:pStyle w:val="FootnoteText"/>
      </w:pPr>
      <w:r>
        <w:rPr>
          <w:rStyle w:val="FootnoteReference"/>
        </w:rPr>
        <w:footnoteRef/>
      </w:r>
      <w:r>
        <w:t xml:space="preserve"> Define the action name</w:t>
      </w:r>
    </w:p>
  </w:footnote>
  <w:footnote w:id="2">
    <w:p w:rsidR="00317A4D" w:rsidRDefault="00317A4D" w14:paraId="1AE4D7D6" w14:textId="77777777">
      <w:pPr>
        <w:pStyle w:val="FootnoteText"/>
      </w:pPr>
      <w:r>
        <w:rPr>
          <w:rStyle w:val="FootnoteReference"/>
        </w:rPr>
        <w:footnoteRef/>
      </w:r>
      <w:r>
        <w:t xml:space="preserve"> This is the label that will appear on the form &amp; can be customised</w:t>
      </w:r>
    </w:p>
  </w:footnote>
  <w:footnote w:id="3">
    <w:p w:rsidR="00317A4D" w:rsidRDefault="00317A4D" w14:paraId="5838F45F" w14:textId="77777777">
      <w:pPr>
        <w:pStyle w:val="FootnoteText"/>
      </w:pPr>
      <w:r>
        <w:rPr>
          <w:rStyle w:val="FootnoteReference"/>
        </w:rPr>
        <w:footnoteRef/>
      </w:r>
      <w:r>
        <w:t xml:space="preserve"> This is the label that will appear on the form &amp; can be customised</w:t>
      </w:r>
    </w:p>
  </w:footnote>
</w:footnotes>
</file>

<file path=word/header.xml><?xml version="1.0" encoding="utf-8"?>
<w:hdr xmlns:w14="http://schemas.microsoft.com/office/word/2010/wordml" xmlns:w="http://schemas.openxmlformats.org/wordprocessingml/2006/main">
  <w:tbl>
    <w:tblPr>
      <w:tblStyle w:val="TableNormal"/>
      <w:bidiVisual w:val="0"/>
      <w:tblW w:w="0" w:type="auto"/>
      <w:tblLook w:val="06A0" w:firstRow="1" w:lastRow="0" w:firstColumn="1" w:lastColumn="0" w:noHBand="1" w:noVBand="1"/>
    </w:tblPr>
    <w:tblGrid>
      <w:gridCol w:w="3485"/>
      <w:gridCol w:w="3485"/>
      <w:gridCol w:w="3485"/>
    </w:tblGrid>
    <w:tr w:rsidR="074EE7CF" w:rsidTr="074EE7CF" w14:paraId="1CA74799">
      <w:trPr>
        <w:trHeight w:val="300"/>
      </w:trPr>
      <w:tc>
        <w:tcPr>
          <w:tcW w:w="3485" w:type="dxa"/>
          <w:tcMar/>
        </w:tcPr>
        <w:p w:rsidR="074EE7CF" w:rsidP="074EE7CF" w:rsidRDefault="074EE7CF" w14:paraId="459AD995" w14:textId="1A15127C">
          <w:pPr>
            <w:pStyle w:val="Header"/>
            <w:bidi w:val="0"/>
            <w:ind w:left="-115"/>
            <w:jc w:val="left"/>
          </w:pPr>
        </w:p>
      </w:tc>
      <w:tc>
        <w:tcPr>
          <w:tcW w:w="3485" w:type="dxa"/>
          <w:tcMar/>
        </w:tcPr>
        <w:p w:rsidR="074EE7CF" w:rsidP="074EE7CF" w:rsidRDefault="074EE7CF" w14:paraId="5135FE0B" w14:textId="59A2B0DC">
          <w:pPr>
            <w:pStyle w:val="Header"/>
            <w:bidi w:val="0"/>
            <w:jc w:val="center"/>
          </w:pPr>
        </w:p>
      </w:tc>
      <w:tc>
        <w:tcPr>
          <w:tcW w:w="3485" w:type="dxa"/>
          <w:tcMar/>
        </w:tcPr>
        <w:p w:rsidR="074EE7CF" w:rsidP="074EE7CF" w:rsidRDefault="074EE7CF" w14:paraId="7723B634" w14:textId="59631D21">
          <w:pPr>
            <w:pStyle w:val="Header"/>
            <w:bidi w:val="0"/>
            <w:ind w:right="-115"/>
            <w:jc w:val="right"/>
          </w:pPr>
        </w:p>
      </w:tc>
    </w:tr>
  </w:tbl>
  <w:p w:rsidR="074EE7CF" w:rsidP="074EE7CF" w:rsidRDefault="074EE7CF" w14:paraId="6EBD5319" w14:textId="5B8DFC32">
    <w:pPr>
      <w:pStyle w:val="Header"/>
      <w:bidi w:val="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CC1A36"/>
    <w:multiLevelType w:val="hybridMultilevel"/>
    <w:tmpl w:val="5F12D4A6"/>
    <w:lvl w:ilvl="0" w:tplc="0C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" w15:restartNumberingAfterBreak="0">
    <w:nsid w:val="0E26694B"/>
    <w:multiLevelType w:val="hybridMultilevel"/>
    <w:tmpl w:val="7556CE28"/>
    <w:lvl w:ilvl="0" w:tplc="0C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" w15:restartNumberingAfterBreak="0">
    <w:nsid w:val="5B1C11D8"/>
    <w:multiLevelType w:val="hybridMultilevel"/>
    <w:tmpl w:val="8ABCE34E"/>
    <w:lvl w:ilvl="0" w:tplc="3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3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3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3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3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3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3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3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3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 w16cid:durableId="516388253">
    <w:abstractNumId w:val="1"/>
  </w:num>
  <w:num w:numId="2" w16cid:durableId="1094087222">
    <w:abstractNumId w:val="0"/>
  </w:num>
  <w:num w:numId="3" w16cid:durableId="158676876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trackRevisions w:val="false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40AC"/>
    <w:rsid w:val="00014727"/>
    <w:rsid w:val="00016151"/>
    <w:rsid w:val="0003093B"/>
    <w:rsid w:val="00041ED7"/>
    <w:rsid w:val="00066966"/>
    <w:rsid w:val="00071274"/>
    <w:rsid w:val="00071A3E"/>
    <w:rsid w:val="0007297C"/>
    <w:rsid w:val="00073080"/>
    <w:rsid w:val="00080923"/>
    <w:rsid w:val="000817EF"/>
    <w:rsid w:val="000848D5"/>
    <w:rsid w:val="00085A18"/>
    <w:rsid w:val="0009418F"/>
    <w:rsid w:val="00095637"/>
    <w:rsid w:val="000A3A4B"/>
    <w:rsid w:val="000A4578"/>
    <w:rsid w:val="000A678E"/>
    <w:rsid w:val="000A73F3"/>
    <w:rsid w:val="000B3C2E"/>
    <w:rsid w:val="000C1DE0"/>
    <w:rsid w:val="000C2712"/>
    <w:rsid w:val="000D03E3"/>
    <w:rsid w:val="000E347E"/>
    <w:rsid w:val="000E3EC1"/>
    <w:rsid w:val="000E5153"/>
    <w:rsid w:val="000F2DDE"/>
    <w:rsid w:val="000F68B4"/>
    <w:rsid w:val="001161B8"/>
    <w:rsid w:val="00123FB7"/>
    <w:rsid w:val="00180743"/>
    <w:rsid w:val="00185B07"/>
    <w:rsid w:val="00192AEE"/>
    <w:rsid w:val="001B5FFA"/>
    <w:rsid w:val="001C613B"/>
    <w:rsid w:val="001E1FD5"/>
    <w:rsid w:val="001F0650"/>
    <w:rsid w:val="00214D96"/>
    <w:rsid w:val="00215CA7"/>
    <w:rsid w:val="00240A65"/>
    <w:rsid w:val="00257CBE"/>
    <w:rsid w:val="00266B19"/>
    <w:rsid w:val="00281C31"/>
    <w:rsid w:val="002A49F9"/>
    <w:rsid w:val="002A67E5"/>
    <w:rsid w:val="002B1983"/>
    <w:rsid w:val="002B522E"/>
    <w:rsid w:val="002B6779"/>
    <w:rsid w:val="002B7D68"/>
    <w:rsid w:val="002D620D"/>
    <w:rsid w:val="00307795"/>
    <w:rsid w:val="00313D87"/>
    <w:rsid w:val="00317A4D"/>
    <w:rsid w:val="00331E4E"/>
    <w:rsid w:val="00334D03"/>
    <w:rsid w:val="003369B1"/>
    <w:rsid w:val="00341C3B"/>
    <w:rsid w:val="00343BBB"/>
    <w:rsid w:val="00350236"/>
    <w:rsid w:val="00362F3C"/>
    <w:rsid w:val="0036466A"/>
    <w:rsid w:val="003735B5"/>
    <w:rsid w:val="003949B2"/>
    <w:rsid w:val="003A582E"/>
    <w:rsid w:val="003B116C"/>
    <w:rsid w:val="003B5787"/>
    <w:rsid w:val="003C6DB7"/>
    <w:rsid w:val="003D0742"/>
    <w:rsid w:val="00413F73"/>
    <w:rsid w:val="00414657"/>
    <w:rsid w:val="00414813"/>
    <w:rsid w:val="00415F1F"/>
    <w:rsid w:val="00417052"/>
    <w:rsid w:val="00422157"/>
    <w:rsid w:val="00426363"/>
    <w:rsid w:val="00433EC5"/>
    <w:rsid w:val="004345CF"/>
    <w:rsid w:val="00434670"/>
    <w:rsid w:val="00451608"/>
    <w:rsid w:val="0045568C"/>
    <w:rsid w:val="004632D5"/>
    <w:rsid w:val="004740F1"/>
    <w:rsid w:val="00480A24"/>
    <w:rsid w:val="00481E35"/>
    <w:rsid w:val="0049354A"/>
    <w:rsid w:val="004A0C31"/>
    <w:rsid w:val="004B70A8"/>
    <w:rsid w:val="005031B3"/>
    <w:rsid w:val="005245D8"/>
    <w:rsid w:val="00563106"/>
    <w:rsid w:val="00581A3A"/>
    <w:rsid w:val="00596B28"/>
    <w:rsid w:val="005A6828"/>
    <w:rsid w:val="005C7412"/>
    <w:rsid w:val="005E587B"/>
    <w:rsid w:val="005F12A7"/>
    <w:rsid w:val="00612111"/>
    <w:rsid w:val="006222F0"/>
    <w:rsid w:val="0062371B"/>
    <w:rsid w:val="0063657A"/>
    <w:rsid w:val="0063787F"/>
    <w:rsid w:val="00646891"/>
    <w:rsid w:val="00657263"/>
    <w:rsid w:val="00662A33"/>
    <w:rsid w:val="0066791C"/>
    <w:rsid w:val="00683F3C"/>
    <w:rsid w:val="0068404D"/>
    <w:rsid w:val="006909EE"/>
    <w:rsid w:val="006A3414"/>
    <w:rsid w:val="006A7C15"/>
    <w:rsid w:val="006B2C16"/>
    <w:rsid w:val="006C2B41"/>
    <w:rsid w:val="006D72EF"/>
    <w:rsid w:val="006E656C"/>
    <w:rsid w:val="00701A9E"/>
    <w:rsid w:val="00720331"/>
    <w:rsid w:val="00735FB9"/>
    <w:rsid w:val="00736B52"/>
    <w:rsid w:val="00757F72"/>
    <w:rsid w:val="007614B0"/>
    <w:rsid w:val="0077091E"/>
    <w:rsid w:val="00772345"/>
    <w:rsid w:val="00794D82"/>
    <w:rsid w:val="007A2FA5"/>
    <w:rsid w:val="007D5CA7"/>
    <w:rsid w:val="00806819"/>
    <w:rsid w:val="008226F9"/>
    <w:rsid w:val="0082309D"/>
    <w:rsid w:val="00824550"/>
    <w:rsid w:val="00825BA6"/>
    <w:rsid w:val="0082619C"/>
    <w:rsid w:val="00837501"/>
    <w:rsid w:val="00845B16"/>
    <w:rsid w:val="00845CD6"/>
    <w:rsid w:val="00850DE2"/>
    <w:rsid w:val="0085679F"/>
    <w:rsid w:val="0087599F"/>
    <w:rsid w:val="008767A7"/>
    <w:rsid w:val="00890EB0"/>
    <w:rsid w:val="008D1D34"/>
    <w:rsid w:val="008D20AB"/>
    <w:rsid w:val="008D2D17"/>
    <w:rsid w:val="008E3084"/>
    <w:rsid w:val="0092651B"/>
    <w:rsid w:val="009352D8"/>
    <w:rsid w:val="00961CF5"/>
    <w:rsid w:val="00962A19"/>
    <w:rsid w:val="009637D3"/>
    <w:rsid w:val="00980ABA"/>
    <w:rsid w:val="00980EF5"/>
    <w:rsid w:val="009862B0"/>
    <w:rsid w:val="009A25DD"/>
    <w:rsid w:val="009A4E16"/>
    <w:rsid w:val="009B41F3"/>
    <w:rsid w:val="009C1606"/>
    <w:rsid w:val="009D34CF"/>
    <w:rsid w:val="009D4788"/>
    <w:rsid w:val="009D6ECD"/>
    <w:rsid w:val="009E121B"/>
    <w:rsid w:val="009F7555"/>
    <w:rsid w:val="00A31227"/>
    <w:rsid w:val="00A34BF8"/>
    <w:rsid w:val="00A36DEB"/>
    <w:rsid w:val="00A6052B"/>
    <w:rsid w:val="00A61089"/>
    <w:rsid w:val="00A72DD3"/>
    <w:rsid w:val="00A74841"/>
    <w:rsid w:val="00A764C9"/>
    <w:rsid w:val="00A77FD2"/>
    <w:rsid w:val="00A82021"/>
    <w:rsid w:val="00A847D4"/>
    <w:rsid w:val="00AA3BF8"/>
    <w:rsid w:val="00AD717D"/>
    <w:rsid w:val="00AF149B"/>
    <w:rsid w:val="00AF4927"/>
    <w:rsid w:val="00B03757"/>
    <w:rsid w:val="00B10495"/>
    <w:rsid w:val="00B26863"/>
    <w:rsid w:val="00B27F47"/>
    <w:rsid w:val="00B340AC"/>
    <w:rsid w:val="00B4140C"/>
    <w:rsid w:val="00B4298D"/>
    <w:rsid w:val="00B5372A"/>
    <w:rsid w:val="00B54F4D"/>
    <w:rsid w:val="00B57088"/>
    <w:rsid w:val="00B73004"/>
    <w:rsid w:val="00B747CA"/>
    <w:rsid w:val="00B86934"/>
    <w:rsid w:val="00B91C0A"/>
    <w:rsid w:val="00BA4A91"/>
    <w:rsid w:val="00BB0CDB"/>
    <w:rsid w:val="00BB5087"/>
    <w:rsid w:val="00BB5523"/>
    <w:rsid w:val="00BB7B98"/>
    <w:rsid w:val="00BC1794"/>
    <w:rsid w:val="00BC7F46"/>
    <w:rsid w:val="00BD311A"/>
    <w:rsid w:val="00BD6DE1"/>
    <w:rsid w:val="00BE0D8A"/>
    <w:rsid w:val="00BE2DD0"/>
    <w:rsid w:val="00C2710F"/>
    <w:rsid w:val="00C30B27"/>
    <w:rsid w:val="00C3396A"/>
    <w:rsid w:val="00C36814"/>
    <w:rsid w:val="00C36FE1"/>
    <w:rsid w:val="00C73B50"/>
    <w:rsid w:val="00C7766D"/>
    <w:rsid w:val="00C85294"/>
    <w:rsid w:val="00C91994"/>
    <w:rsid w:val="00C9479E"/>
    <w:rsid w:val="00CA19BF"/>
    <w:rsid w:val="00CE3C6E"/>
    <w:rsid w:val="00D11982"/>
    <w:rsid w:val="00D13065"/>
    <w:rsid w:val="00D177F6"/>
    <w:rsid w:val="00D179AF"/>
    <w:rsid w:val="00D34D57"/>
    <w:rsid w:val="00D40AE0"/>
    <w:rsid w:val="00D42262"/>
    <w:rsid w:val="00D42DA4"/>
    <w:rsid w:val="00D43675"/>
    <w:rsid w:val="00D52DFB"/>
    <w:rsid w:val="00D73DC3"/>
    <w:rsid w:val="00D9049A"/>
    <w:rsid w:val="00DC2945"/>
    <w:rsid w:val="00DC734B"/>
    <w:rsid w:val="00DD1C7F"/>
    <w:rsid w:val="00DD670F"/>
    <w:rsid w:val="00DE7E6B"/>
    <w:rsid w:val="00DE7E85"/>
    <w:rsid w:val="00DF49B4"/>
    <w:rsid w:val="00E033EB"/>
    <w:rsid w:val="00E06D41"/>
    <w:rsid w:val="00E12CA4"/>
    <w:rsid w:val="00E26132"/>
    <w:rsid w:val="00E33980"/>
    <w:rsid w:val="00E37ECC"/>
    <w:rsid w:val="00EA03A6"/>
    <w:rsid w:val="00EA1A06"/>
    <w:rsid w:val="00EA1D77"/>
    <w:rsid w:val="00EA39DD"/>
    <w:rsid w:val="00ED7FB1"/>
    <w:rsid w:val="00EE7DE2"/>
    <w:rsid w:val="00F03F4C"/>
    <w:rsid w:val="00F05A31"/>
    <w:rsid w:val="00F06DC1"/>
    <w:rsid w:val="00F25B43"/>
    <w:rsid w:val="00F43B82"/>
    <w:rsid w:val="00F4507B"/>
    <w:rsid w:val="00F50FEE"/>
    <w:rsid w:val="00F5116C"/>
    <w:rsid w:val="00F5133E"/>
    <w:rsid w:val="00F573AF"/>
    <w:rsid w:val="00F7758E"/>
    <w:rsid w:val="00F864AE"/>
    <w:rsid w:val="00F87275"/>
    <w:rsid w:val="00F938F8"/>
    <w:rsid w:val="00FD23A5"/>
    <w:rsid w:val="00FD5420"/>
    <w:rsid w:val="074EE7CF"/>
    <w:rsid w:val="47A38E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3CDA33C"/>
  <w15:docId w15:val="{2230B062-0C33-43A6-8DDC-7A29E1E10B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EastAsia" w:cstheme="minorBidi"/>
        <w:sz w:val="22"/>
        <w:szCs w:val="22"/>
        <w:lang w:val="en-A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B340AC"/>
  </w:style>
  <w:style w:type="character" w:styleId="DefaultParagraphFont" w:default="1">
    <w:name w:val="Default Paragraph Font"/>
    <w:uiPriority w:val="1"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B340AC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ListParagraph">
    <w:name w:val="List Paragraph"/>
    <w:basedOn w:val="Normal"/>
    <w:uiPriority w:val="34"/>
    <w:qFormat/>
    <w:rsid w:val="00B340AC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185B07"/>
    <w:rPr>
      <w:color w:val="0000FF" w:themeColor="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890EB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90EB0"/>
    <w:pPr>
      <w:spacing w:line="240" w:lineRule="auto"/>
    </w:pPr>
    <w:rPr>
      <w:sz w:val="20"/>
      <w:szCs w:val="20"/>
    </w:rPr>
  </w:style>
  <w:style w:type="character" w:styleId="CommentTextChar" w:customStyle="1">
    <w:name w:val="Comment Text Char"/>
    <w:basedOn w:val="DefaultParagraphFont"/>
    <w:link w:val="CommentText"/>
    <w:uiPriority w:val="99"/>
    <w:semiHidden/>
    <w:rsid w:val="00890EB0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90EB0"/>
    <w:rPr>
      <w:b/>
      <w:bCs/>
    </w:rPr>
  </w:style>
  <w:style w:type="character" w:styleId="CommentSubjectChar" w:customStyle="1">
    <w:name w:val="Comment Subject Char"/>
    <w:basedOn w:val="CommentTextChar"/>
    <w:link w:val="CommentSubject"/>
    <w:uiPriority w:val="99"/>
    <w:semiHidden/>
    <w:rsid w:val="00890EB0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90EB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styleId="BalloonTextChar" w:customStyle="1">
    <w:name w:val="Balloon Text Char"/>
    <w:basedOn w:val="DefaultParagraphFont"/>
    <w:link w:val="BalloonText"/>
    <w:uiPriority w:val="99"/>
    <w:semiHidden/>
    <w:rsid w:val="00890EB0"/>
    <w:rPr>
      <w:rFonts w:ascii="Segoe UI" w:hAnsi="Segoe UI" w:cs="Segoe UI"/>
      <w:sz w:val="18"/>
      <w:szCs w:val="18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890EB0"/>
    <w:pPr>
      <w:spacing w:after="0" w:line="240" w:lineRule="auto"/>
    </w:pPr>
    <w:rPr>
      <w:sz w:val="20"/>
      <w:szCs w:val="20"/>
    </w:rPr>
  </w:style>
  <w:style w:type="character" w:styleId="FootnoteTextChar" w:customStyle="1">
    <w:name w:val="Footnote Text Char"/>
    <w:basedOn w:val="DefaultParagraphFont"/>
    <w:link w:val="FootnoteText"/>
    <w:uiPriority w:val="99"/>
    <w:semiHidden/>
    <w:rsid w:val="00890EB0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890EB0"/>
    <w:rPr>
      <w:vertAlign w:val="superscript"/>
    </w:rPr>
  </w:style>
  <w:style w:type="character" w:styleId="FollowedHyperlink">
    <w:name w:val="FollowedHyperlink"/>
    <w:basedOn w:val="DefaultParagraphFont"/>
    <w:uiPriority w:val="99"/>
    <w:semiHidden/>
    <w:unhideWhenUsed/>
    <w:rsid w:val="000E3EC1"/>
    <w:rPr>
      <w:color w:val="800080" w:themeColor="followedHyperlink"/>
      <w:u w:val="single"/>
    </w:rPr>
  </w:style>
  <w:style w:type="paragraph" w:styleId="TextFieldStyle" w:customStyle="1">
    <w:name w:val="Text Field Style"/>
    <w:basedOn w:val="Normal"/>
    <w:link w:val="TextFieldStyleChar"/>
    <w:qFormat/>
    <w:rsid w:val="00EA1D77"/>
    <w:pPr>
      <w:spacing w:after="0" w:line="240" w:lineRule="auto"/>
    </w:pPr>
    <w:rPr>
      <w:rFonts w:ascii="Corbel" w:hAnsi="Corbel"/>
      <w:sz w:val="24"/>
    </w:rPr>
  </w:style>
  <w:style w:type="character" w:styleId="TextFieldStyleChar" w:customStyle="1">
    <w:name w:val="Text Field Style Char"/>
    <w:basedOn w:val="DefaultParagraphFont"/>
    <w:link w:val="TextFieldStyle"/>
    <w:rsid w:val="00EA1D77"/>
    <w:rPr>
      <w:rFonts w:ascii="Corbel" w:hAnsi="Corbel"/>
      <w:sz w:val="24"/>
    </w:rPr>
  </w:style>
  <w:style w:type="character" w:styleId="apple-converted-space" w:customStyle="1">
    <w:name w:val="apple-converted-space"/>
    <w:basedOn w:val="DefaultParagraphFont"/>
    <w:rsid w:val="00D42DA4"/>
  </w:style>
  <w:style w:type="character" w:styleId="Strong">
    <w:name w:val="Strong"/>
    <w:basedOn w:val="DefaultParagraphFont"/>
    <w:uiPriority w:val="22"/>
    <w:qFormat/>
    <w:rsid w:val="00D42DA4"/>
    <w:rPr>
      <w:b/>
      <w:bCs/>
    </w:rPr>
  </w:style>
  <w:style w:type="paragraph" w:styleId="Header">
    <w:uiPriority w:val="99"/>
    <w:name w:val="header"/>
    <w:basedOn w:val="Normal"/>
    <w:unhideWhenUsed/>
    <w:rsid w:val="074EE7CF"/>
    <w:pPr>
      <w:tabs>
        <w:tab w:val="center" w:leader="none" w:pos="4680"/>
        <w:tab w:val="right" w:leader="none" w:pos="9360"/>
      </w:tabs>
      <w:spacing w:after="0" w:line="240" w:lineRule="auto"/>
    </w:pPr>
  </w:style>
  <w:style w:type="paragraph" w:styleId="Footer">
    <w:uiPriority w:val="99"/>
    <w:name w:val="footer"/>
    <w:basedOn w:val="Normal"/>
    <w:unhideWhenUsed/>
    <w:rsid w:val="074EE7CF"/>
    <w:pPr>
      <w:tabs>
        <w:tab w:val="center" w:leader="none" w:pos="4680"/>
        <w:tab w:val="right" w:leader="none" w:pos="9360"/>
      </w:tabs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55630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120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951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settings" Target="settings.xml" Id="rId8" /><Relationship Type="http://schemas.openxmlformats.org/officeDocument/2006/relationships/theme" Target="theme/theme1.xml" Id="rId13" /><Relationship Type="http://schemas.openxmlformats.org/officeDocument/2006/relationships/customXml" Target="../customXml/item3.xml" Id="rId3" /><Relationship Type="http://schemas.openxmlformats.org/officeDocument/2006/relationships/styles" Target="styles.xml" Id="rId7" /><Relationship Type="http://schemas.openxmlformats.org/officeDocument/2006/relationships/fontTable" Target="fontTable.xml" Id="rId12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numbering" Target="numbering.xml" Id="rId6" /><Relationship Type="http://schemas.openxmlformats.org/officeDocument/2006/relationships/endnotes" Target="endnotes.xml" Id="rId11" /><Relationship Type="http://schemas.openxmlformats.org/officeDocument/2006/relationships/customXml" Target="../customXml/item5.xml" Id="rId5" /><Relationship Type="http://schemas.openxmlformats.org/officeDocument/2006/relationships/footnotes" Target="footnotes.xml" Id="rId10" /><Relationship Type="http://schemas.openxmlformats.org/officeDocument/2006/relationships/customXml" Target="../customXml/item4.xml" Id="rId4" /><Relationship Type="http://schemas.openxmlformats.org/officeDocument/2006/relationships/webSettings" Target="webSettings.xml" Id="rId9" /><Relationship Type="http://schemas.openxmlformats.org/officeDocument/2006/relationships/header" Target="header.xml" Id="Rd61499a2b2184b31" /><Relationship Type="http://schemas.openxmlformats.org/officeDocument/2006/relationships/footer" Target="footer.xml" Id="Ra4d00205c61c4d34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4476acf8-dda0-4204-b65b-5d181d0cf9c7" xsi:nil="true"/>
    <lcf76f155ced4ddcb4097134ff3c332f xmlns="d98a15d4-ca87-4884-8ff8-0883a8b3f373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B606D123EF191429289C78137B65CAA" ma:contentTypeVersion="13" ma:contentTypeDescription="Create a new document." ma:contentTypeScope="" ma:versionID="90bb97ed5578e8bc795aec1e4223b1ba">
  <xsd:schema xmlns:xsd="http://www.w3.org/2001/XMLSchema" xmlns:xs="http://www.w3.org/2001/XMLSchema" xmlns:p="http://schemas.microsoft.com/office/2006/metadata/properties" xmlns:ns2="d98a15d4-ca87-4884-8ff8-0883a8b3f373" xmlns:ns3="4476acf8-dda0-4204-b65b-5d181d0cf9c7" targetNamespace="http://schemas.microsoft.com/office/2006/metadata/properties" ma:root="true" ma:fieldsID="7af65a803b4b52b66e500a45ca86a48f" ns2:_="" ns3:_="">
    <xsd:import namespace="d98a15d4-ca87-4884-8ff8-0883a8b3f373"/>
    <xsd:import namespace="4476acf8-dda0-4204-b65b-5d181d0cf9c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8a15d4-ca87-4884-8ff8-0883a8b3f37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0ac4ccf3-261e-4dd6-9228-da833609705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20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476acf8-dda0-4204-b65b-5d181d0cf9c7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62c2c76c-6a1a-44ce-9ec8-3fb56ab11bf2}" ma:internalName="TaxCatchAll" ma:showField="CatchAllData" ma:web="4476acf8-dda0-4204-b65b-5d181d0cf9c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SharedContentType xmlns="Microsoft.SharePoint.Taxonomy.ContentTypeSync" SourceId="0ac4ccf3-261e-4dd6-9228-da833609705f" ContentTypeId="0x0101" PreviousValue="false" LastSyncTimeStamp="2024-12-12T16:54:36.27Z"/>
</file>

<file path=customXml/item5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A5CAE6C-AC4A-44BE-AE8E-5680E61D0875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F19B3D29-70BF-4499-B394-D9DE554DCECC}">
  <ds:schemaRefs>
    <ds:schemaRef ds:uri="http://schemas.microsoft.com/office/2006/metadata/properties"/>
    <ds:schemaRef ds:uri="http://schemas.microsoft.com/office/infopath/2007/PartnerControls"/>
    <ds:schemaRef ds:uri="d2dbde0a-845d-4275-8127-92e8b7ee961d"/>
    <ds:schemaRef ds:uri="3535d052-4094-4dbb-ab3a-75fae3b2e899"/>
  </ds:schemaRefs>
</ds:datastoreItem>
</file>

<file path=customXml/itemProps3.xml><?xml version="1.0" encoding="utf-8"?>
<ds:datastoreItem xmlns:ds="http://schemas.openxmlformats.org/officeDocument/2006/customXml" ds:itemID="{F1363E85-45AF-44FF-9D44-1F1E66DBAFFF}"/>
</file>

<file path=customXml/itemProps4.xml><?xml version="1.0" encoding="utf-8"?>
<ds:datastoreItem xmlns:ds="http://schemas.openxmlformats.org/officeDocument/2006/customXml" ds:itemID="{2B938E6B-FF2D-434B-B5DE-6AA67C9C1E07}"/>
</file>

<file path=customXml/itemProps5.xml><?xml version="1.0" encoding="utf-8"?>
<ds:datastoreItem xmlns:ds="http://schemas.openxmlformats.org/officeDocument/2006/customXml" ds:itemID="{86B67108-3849-43F4-B6CD-B91DC7B57841}">
  <ds:schemaRefs>
    <ds:schemaRef ds:uri="http://schemas.openxmlformats.org/officeDocument/2006/bibliography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creator>Rachel Burnett</dc:creator>
  <lastModifiedBy>Courtney Radey</lastModifiedBy>
  <revision>32</revision>
  <dcterms:created xsi:type="dcterms:W3CDTF">2025-07-18T02:23:00.0000000Z</dcterms:created>
  <dcterms:modified xsi:type="dcterms:W3CDTF">2026-02-26T14:36:16.8903779Z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0x010100BB606D123EF191429289C78137B65CAA</vt:lpwstr>
  </property>
  <property fmtid="{D5CDD505-2E9C-101B-9397-08002B2CF9AE}" pid="3" name="MediaServiceImageTags">
    <vt:lpwstr/>
  </property>
  <property fmtid="{D5CDD505-2E9C-101B-9397-08002B2CF9AE}" pid="4" name="Order">
    <vt:r8>5475000</vt:r8>
  </property>
  <property fmtid="{D5CDD505-2E9C-101B-9397-08002B2CF9AE}" pid="5" name="xd_Signature">
    <vt:bool>false</vt:bool>
  </property>
  <property fmtid="{D5CDD505-2E9C-101B-9397-08002B2CF9AE}" pid="6" name="xd_ProgID">
    <vt:lpwstr/>
  </property>
  <property fmtid="{D5CDD505-2E9C-101B-9397-08002B2CF9AE}" pid="7" name="_SourceUrl">
    <vt:lpwstr/>
  </property>
  <property fmtid="{D5CDD505-2E9C-101B-9397-08002B2CF9AE}" pid="8" name="_SharedFileIndex">
    <vt:lpwstr/>
  </property>
  <property fmtid="{D5CDD505-2E9C-101B-9397-08002B2CF9AE}" pid="9" name="ComplianceAssetId">
    <vt:lpwstr/>
  </property>
  <property fmtid="{D5CDD505-2E9C-101B-9397-08002B2CF9AE}" pid="10" name="TemplateUrl">
    <vt:lpwstr/>
  </property>
  <property fmtid="{D5CDD505-2E9C-101B-9397-08002B2CF9AE}" pid="11" name="_ExtendedDescription">
    <vt:lpwstr/>
  </property>
  <property fmtid="{D5CDD505-2E9C-101B-9397-08002B2CF9AE}" pid="12" name="TriggerFlowInfo">
    <vt:lpwstr/>
  </property>
</Properties>
</file>