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3E5658" w14:paraId="14E0F0A1" w14:textId="1FC9A560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Soil and Waste Rock Characterisation</w:t>
      </w:r>
      <w:r w:rsidR="00051C43">
        <w:rPr>
          <w:b/>
          <w:sz w:val="28"/>
          <w:szCs w:val="28"/>
          <w:u w:val="single"/>
        </w:rPr>
        <w:t xml:space="preserve"> Study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6B6F55CD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</w:t>
      </w:r>
      <w:r w:rsidR="003E5658">
        <w:rPr>
          <w:sz w:val="24"/>
          <w:szCs w:val="24"/>
        </w:rPr>
        <w:t>Soil and Waste Rock Characterisation</w:t>
      </w:r>
      <w:r w:rsidR="00051C43">
        <w:rPr>
          <w:sz w:val="24"/>
          <w:szCs w:val="24"/>
        </w:rPr>
        <w:t xml:space="preserve"> Study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3E5658" w14:paraId="624945CC" w14:textId="10A78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and Waste Rock Characterisation</w:t>
            </w:r>
            <w:r w:rsidR="00051C43">
              <w:rPr>
                <w:sz w:val="24"/>
                <w:szCs w:val="24"/>
              </w:rPr>
              <w:t xml:space="preserve"> Study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1B0B78" w:rsidTr="00D243A1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02E423CE" w14:textId="3C8E4028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soil and waste rock characterisation study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053E3D67" w14:textId="0EF67A8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365d</w:t>
            </w:r>
          </w:p>
        </w:tc>
      </w:tr>
      <w:tr w:rsidRPr="009328B3" w:rsidR="001B0B78" w:rsidTr="00D243A1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34D07F11" w14:textId="35991FB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3DA77635" w14:textId="261DCE8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1B0B78" w:rsidTr="00D243A1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1D794276" w14:textId="08BA4948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4FF765C9" w14:textId="497D85D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320d</w:t>
            </w:r>
          </w:p>
        </w:tc>
      </w:tr>
      <w:tr w:rsidRPr="009328B3" w:rsidR="001B0B78" w:rsidTr="00D243A1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22892431" w14:textId="6F84C15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023E42DF" w14:textId="52FA8CA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144d</w:t>
            </w:r>
          </w:p>
        </w:tc>
      </w:tr>
      <w:tr w:rsidRPr="009328B3" w:rsidR="001B0B78" w:rsidTr="00D243A1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4B5200B0" w14:textId="70F2154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23F1374E" w14:textId="1226B98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130d</w:t>
            </w:r>
          </w:p>
        </w:tc>
      </w:tr>
      <w:tr w:rsidRPr="009328B3" w:rsidR="001B0B78" w:rsidTr="00D243A1" w14:paraId="704A3F7C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6B11A0B8" w14:textId="72A94D2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1B0B78" w:rsidP="001B0B78" w:rsidRDefault="001B0B78" w14:paraId="1E4FA3C3" w14:textId="6400F54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65d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D005F0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D005F0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D005F0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D005F0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D005F0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300bfd41ec904d0d"/>
      <w:footerReference w:type="default" r:id="R43c8217af98e4a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4EEF10" w:rsidTr="1F4EEF10" w14:paraId="2F49A9A3">
      <w:trPr>
        <w:trHeight w:val="300"/>
      </w:trPr>
      <w:tc>
        <w:tcPr>
          <w:tcW w:w="3485" w:type="dxa"/>
          <w:tcMar/>
        </w:tcPr>
        <w:p w:rsidR="1F4EEF10" w:rsidP="1F4EEF10" w:rsidRDefault="1F4EEF10" w14:paraId="223D1712" w14:textId="1A6BEB2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F4EEF10" w:rsidP="1F4EEF10" w:rsidRDefault="1F4EEF10" w14:paraId="05F340F0" w14:textId="794D90B1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F4EEF10" w:rsidP="1F4EEF10" w:rsidRDefault="1F4EEF10" w14:paraId="52C0A20D" w14:textId="5AD8FC76">
          <w:pPr>
            <w:pStyle w:val="Header"/>
            <w:bidi w:val="0"/>
            <w:ind w:right="-115"/>
            <w:jc w:val="right"/>
          </w:pPr>
          <w:r w:rsidR="1F4EEF10">
            <w:rPr/>
            <w:t>Public</w:t>
          </w:r>
        </w:p>
      </w:tc>
    </w:tr>
  </w:tbl>
  <w:p w:rsidR="1F4EEF10" w:rsidP="1F4EEF10" w:rsidRDefault="1F4EEF10" w14:paraId="51C19D14" w14:textId="0AB893F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4EEF10" w:rsidTr="1F4EEF10" w14:paraId="4F137700">
      <w:trPr>
        <w:trHeight w:val="300"/>
      </w:trPr>
      <w:tc>
        <w:tcPr>
          <w:tcW w:w="3485" w:type="dxa"/>
          <w:tcMar/>
        </w:tcPr>
        <w:p w:rsidR="1F4EEF10" w:rsidP="1F4EEF10" w:rsidRDefault="1F4EEF10" w14:paraId="20AF59F3" w14:textId="60419E65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F4EEF10" w:rsidP="1F4EEF10" w:rsidRDefault="1F4EEF10" w14:paraId="57EF705B" w14:textId="58FD916A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F4EEF10" w:rsidP="1F4EEF10" w:rsidRDefault="1F4EEF10" w14:paraId="7002F14C" w14:textId="3AC21E8D">
          <w:pPr>
            <w:pStyle w:val="Header"/>
            <w:bidi w:val="0"/>
            <w:ind w:right="-115"/>
            <w:jc w:val="right"/>
          </w:pPr>
        </w:p>
      </w:tc>
    </w:tr>
  </w:tbl>
  <w:p w:rsidR="1F4EEF10" w:rsidP="1F4EEF10" w:rsidRDefault="1F4EEF10" w14:paraId="17E6C86B" w14:textId="67C12F3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92044"/>
    <w:rsid w:val="000C7037"/>
    <w:rsid w:val="000D7BCB"/>
    <w:rsid w:val="000F0C7B"/>
    <w:rsid w:val="001051DD"/>
    <w:rsid w:val="001211B5"/>
    <w:rsid w:val="00135BFE"/>
    <w:rsid w:val="00153B19"/>
    <w:rsid w:val="00173393"/>
    <w:rsid w:val="00184150"/>
    <w:rsid w:val="001867AB"/>
    <w:rsid w:val="001B0421"/>
    <w:rsid w:val="001B07C7"/>
    <w:rsid w:val="001B0B78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3E5658"/>
    <w:rsid w:val="00431E89"/>
    <w:rsid w:val="00441A77"/>
    <w:rsid w:val="004512C5"/>
    <w:rsid w:val="00475FE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7055C3"/>
    <w:rsid w:val="00731612"/>
    <w:rsid w:val="007440B1"/>
    <w:rsid w:val="007855B3"/>
    <w:rsid w:val="00787311"/>
    <w:rsid w:val="007938C3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05F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1F4EE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1F4EEF1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F4EEF10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300bfd41ec904d0d" /><Relationship Type="http://schemas.openxmlformats.org/officeDocument/2006/relationships/footer" Target="footer.xml" Id="R43c8217af98e4a5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D7AC6D-9C23-4173-B21D-A5ABEA1616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7E18E7-6341-4E88-B59C-AFAA56AE32E9}"/>
</file>

<file path=customXml/itemProps3.xml><?xml version="1.0" encoding="utf-8"?>
<ds:datastoreItem xmlns:ds="http://schemas.openxmlformats.org/officeDocument/2006/customXml" ds:itemID="{2E7B7611-0339-4A96-8AA3-41CDDD0AC645}"/>
</file>

<file path=customXml/itemProps4.xml><?xml version="1.0" encoding="utf-8"?>
<ds:datastoreItem xmlns:ds="http://schemas.openxmlformats.org/officeDocument/2006/customXml" ds:itemID="{6B41BCB6-E136-44C2-BD1B-48B94DDC8CEA}"/>
</file>

<file path=customXml/itemProps5.xml><?xml version="1.0" encoding="utf-8"?>
<ds:datastoreItem xmlns:ds="http://schemas.openxmlformats.org/officeDocument/2006/customXml" ds:itemID="{DFD26D35-E37A-4E12-A92D-429A0F92BB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89</cp:revision>
  <cp:lastPrinted>2014-03-26T07:25:00Z</cp:lastPrinted>
  <dcterms:created xsi:type="dcterms:W3CDTF">2014-03-24T08:30:00Z</dcterms:created>
  <dcterms:modified xsi:type="dcterms:W3CDTF">2026-02-20T16:36:03Z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